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2023年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  <w:lang w:val="en-US" w:eastAsia="zh-CN"/>
        </w:rPr>
        <w:t>暑期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“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  <w:lang w:val="en-US" w:eastAsia="zh-CN"/>
        </w:rPr>
        <w:t>三下乡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”社会实践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“先进组织单位”拟授予</w:t>
      </w:r>
      <w:bookmarkStart w:id="0" w:name="_GoBack"/>
      <w:bookmarkEnd w:id="0"/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名单</w:t>
      </w:r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楷体简体" w:cs="Times New Roman"/>
          <w:b/>
          <w:sz w:val="32"/>
          <w:szCs w:val="28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28"/>
        </w:rPr>
        <w:t>（共</w:t>
      </w:r>
      <w:r>
        <w:rPr>
          <w:rFonts w:hint="eastAsia" w:ascii="Times New Roman" w:hAnsi="Times New Roman" w:eastAsia="方正楷体简体" w:cs="Times New Roman"/>
          <w:b/>
          <w:sz w:val="32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楷体简体" w:cs="Times New Roman"/>
          <w:b/>
          <w:sz w:val="32"/>
          <w:szCs w:val="28"/>
        </w:rPr>
        <w:t>个）</w:t>
      </w:r>
    </w:p>
    <w:p>
      <w:pPr>
        <w:spacing w:line="520" w:lineRule="exact"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  <w:highlight w:val="none"/>
        </w:rPr>
        <w:t>野生动物与自然保护地学院</w:t>
      </w:r>
    </w:p>
    <w:p>
      <w:pPr>
        <w:spacing w:line="520" w:lineRule="exact"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  <w:highlight w:val="none"/>
        </w:rPr>
        <w:t>材料科学与工程学院</w:t>
      </w:r>
    </w:p>
    <w:p>
      <w:pPr>
        <w:spacing w:line="520" w:lineRule="exact"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  <w:highlight w:val="none"/>
        </w:rPr>
        <w:t>机电工程学院</w:t>
      </w:r>
    </w:p>
    <w:p>
      <w:pPr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生命科学学院</w:t>
      </w:r>
    </w:p>
    <w:p>
      <w:pPr>
        <w:spacing w:line="520" w:lineRule="exact"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  <w:highlight w:val="none"/>
        </w:rPr>
        <w:t>理学院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  <w:highlight w:val="none"/>
        </w:rPr>
        <w:t>文法学院</w:t>
      </w:r>
    </w:p>
    <w:p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化学化工与资源利用学院</w:t>
      </w:r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奥林学院</w:t>
      </w:r>
    </w:p>
    <w:p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YjIyMjIzNzM3OWZlYTUxZDdiYjYxMzUxNGI3ZmEifQ=="/>
  </w:docVars>
  <w:rsids>
    <w:rsidRoot w:val="5FF86A27"/>
    <w:rsid w:val="093557EE"/>
    <w:rsid w:val="1DEA2568"/>
    <w:rsid w:val="1F72078F"/>
    <w:rsid w:val="5FF8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0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2023-10-17T14:10:00Z</dcterms:created>
  <dc:creator>初夏，听花开的故事</dc:creator>
  <cp:lastModifiedBy>活农</cp:lastModifiedBy>
  <dcterms:modified xsi:type="dcterms:W3CDTF">2023-10-17T14:28:05Z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951F07D5892246EEBC01D0724F92997C_11</vt:lpwstr>
  </property>
</Properties>
</file>