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8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年黑龙江省大学生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扬帆计划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实 习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  <w:lang w:val="en-US" w:eastAsia="zh-CN"/>
        </w:rPr>
        <w:t>参考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pacing w:val="8"/>
          <w:kern w:val="0"/>
          <w:sz w:val="32"/>
          <w:szCs w:val="32"/>
        </w:rPr>
        <w:t>模板）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x月x日至x月x日在 xxx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扬帆计划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实习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活动，具体负责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，以及其他日常工作等，各项任务圆满完成，得到领导和同事们的一致好评。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期间，该同学积极参加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活动，深入学习贯彻习近平总书记在庆祝中国共产主义青年团成立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周年大会上的重要讲话精神，思想认识和理论水平得到明显提升。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工作中，该同学积极主动、勤奋好学、踏实肯干、任劳任怨，利用一切机会仔细观察、切身体验、独立思考，展现了良好的精神风貌和工作状态，政治站位、大局意识、业务能力都得到有效提升。该同学所表现出的诚恳谦逊、积极向上的态度，求真务实、严谨细致的作风，拼博进取、迎难而上的劲头，给大家留下深刻的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同学以此次实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</w:t>
      </w:r>
      <w:r>
        <w:rPr>
          <w:rFonts w:hint="eastAsia" w:ascii="仿宋_GB2312" w:hAnsi="仿宋_GB2312" w:eastAsia="仿宋_GB2312" w:cs="仿宋_GB2312"/>
          <w:sz w:val="32"/>
          <w:szCs w:val="32"/>
        </w:rPr>
        <w:t>经历为起点，把青春奋斗融入党和人民事业，立大志、明大德、成大才、担大任，努力成为实现中华民族伟大复兴的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龙江</w:t>
      </w:r>
      <w:r>
        <w:rPr>
          <w:rFonts w:hint="eastAsia" w:ascii="仿宋_GB2312" w:hAnsi="仿宋_GB2312" w:eastAsia="仿宋_GB2312" w:cs="仿宋_GB2312"/>
          <w:sz w:val="32"/>
          <w:szCs w:val="32"/>
        </w:rPr>
        <w:t>先锋力量。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2022年X月X日</w:t>
      </w: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MGMzYmYxOTAxOTAyZTlmMGZmMzZmZjY5Njc1NzEifQ=="/>
  </w:docVars>
  <w:rsids>
    <w:rsidRoot w:val="26857DC8"/>
    <w:rsid w:val="26857DC8"/>
    <w:rsid w:val="3BA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2022-06-27T06:01:00Z</dcterms:created>
  <dc:creator>左手</dc:creator>
  <cp:lastModifiedBy>左手</cp:lastModifiedBy>
  <dcterms:modified xsi:type="dcterms:W3CDTF">2022-07-04T01:29:48Z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AE8DD812564C473BA800DE7E4382ECD4</vt:lpwstr>
  </property>
</Properties>
</file>