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before="24"/>
        <w:ind w:left="1392" w:right="99" w:firstLine="0"/>
        <w:jc w:val="left"/>
        <w:rPr>
          <w:rFonts w:ascii="方正小标宋简体" w:hAnsi="方正小标宋简体" w:cs="方正小标宋简体" w:eastAsia="方正小标宋简体" w:hint="default"/>
          <w:sz w:val="44"/>
          <w:szCs w:val="44"/>
        </w:rPr>
      </w:pPr>
      <w:r>
        <w:rPr>
          <w:rFonts w:ascii="方正小标宋简体" w:hAnsi="方正小标宋简体" w:cs="方正小标宋简体" w:eastAsia="方正小标宋简体" w:hint="default"/>
          <w:sz w:val="44"/>
          <w:szCs w:val="44"/>
        </w:rPr>
        <w:t>关于“问前程”平台的操作指南</w:t>
      </w:r>
    </w:p>
    <w:p>
      <w:pPr>
        <w:spacing w:line="240" w:lineRule="auto" w:before="5"/>
        <w:rPr>
          <w:rFonts w:ascii="方正小标宋简体" w:hAnsi="方正小标宋简体" w:cs="方正小标宋简体" w:eastAsia="方正小标宋简体" w:hint="default"/>
          <w:sz w:val="41"/>
          <w:szCs w:val="41"/>
        </w:rPr>
      </w:pPr>
    </w:p>
    <w:p>
      <w:pPr>
        <w:pStyle w:val="BodyText"/>
        <w:spacing w:line="240" w:lineRule="auto"/>
        <w:ind w:left="106" w:right="99"/>
        <w:jc w:val="left"/>
      </w:pPr>
      <w:r>
        <w:rPr/>
        <w:t>各位同学：</w:t>
      </w:r>
    </w:p>
    <w:p>
      <w:pPr>
        <w:pStyle w:val="BodyText"/>
        <w:spacing w:line="312" w:lineRule="auto" w:before="143"/>
        <w:ind w:left="106" w:right="99" w:firstLine="640"/>
        <w:jc w:val="left"/>
      </w:pPr>
      <w:r>
        <w:rPr/>
        <w:t>为持续推进</w:t>
      </w:r>
      <w:r>
        <w:rPr>
          <w:spacing w:val="-85"/>
        </w:rPr>
        <w:t> </w:t>
      </w:r>
      <w:r>
        <w:rPr>
          <w:rFonts w:ascii="Times New Roman" w:hAnsi="Times New Roman" w:cs="Times New Roman" w:eastAsia="Times New Roman" w:hint="default"/>
        </w:rPr>
        <w:t>2022</w:t>
      </w:r>
      <w:r>
        <w:rPr>
          <w:rFonts w:ascii="Times New Roman" w:hAnsi="Times New Roman" w:cs="Times New Roman" w:eastAsia="Times New Roman" w:hint="default"/>
          <w:spacing w:val="-6"/>
        </w:rPr>
        <w:t> </w:t>
      </w:r>
      <w:r>
        <w:rPr>
          <w:spacing w:val="-12"/>
        </w:rPr>
        <w:t>年黑龙江省大学生“扬帆计划”实习活动，</w:t>
      </w:r>
      <w:r>
        <w:rPr>
          <w:w w:val="99"/>
        </w:rPr>
        <w:t> </w:t>
      </w:r>
      <w:r>
        <w:rPr>
          <w:spacing w:val="4"/>
        </w:rPr>
        <w:t>充分利用“问前程”平台，优化实习活动流程，进一步解决程</w:t>
      </w:r>
      <w:r>
        <w:rPr>
          <w:w w:val="99"/>
        </w:rPr>
        <w:t> </w:t>
      </w:r>
      <w:r>
        <w:rPr/>
        <w:t>序繁琐、材料复杂、效率不高等问题，特制定此操作指南。</w:t>
      </w:r>
    </w:p>
    <w:p>
      <w:pPr>
        <w:pStyle w:val="BodyText"/>
        <w:spacing w:line="240" w:lineRule="auto" w:before="47"/>
        <w:ind w:right="99"/>
        <w:jc w:val="left"/>
      </w:pPr>
      <w:r>
        <w:rPr/>
        <w:t>以下就相关事项做说明，请仔细阅读。</w:t>
      </w:r>
    </w:p>
    <w:p>
      <w:pPr>
        <w:pStyle w:val="BodyText"/>
        <w:spacing w:line="240" w:lineRule="auto" w:before="140"/>
        <w:ind w:right="99"/>
        <w:jc w:val="left"/>
        <w:rPr>
          <w:rFonts w:ascii="黑体" w:hAnsi="黑体" w:cs="黑体" w:eastAsia="黑体" w:hint="default"/>
        </w:rPr>
      </w:pPr>
      <w:r>
        <w:rPr>
          <w:rFonts w:ascii="黑体" w:hAnsi="黑体" w:cs="黑体" w:eastAsia="黑体" w:hint="default"/>
        </w:rPr>
        <w:t>一、活动平台</w:t>
      </w:r>
    </w:p>
    <w:p>
      <w:pPr>
        <w:pStyle w:val="BodyText"/>
        <w:spacing w:line="240" w:lineRule="auto" w:before="140"/>
        <w:ind w:right="99"/>
        <w:jc w:val="left"/>
      </w:pPr>
      <w:r>
        <w:rPr/>
        <w:t>“问前程”</w:t>
      </w:r>
      <w:r>
        <w:rPr>
          <w:rFonts w:ascii="Times New Roman" w:hAnsi="Times New Roman" w:cs="Times New Roman" w:eastAsia="Times New Roman" w:hint="default"/>
        </w:rPr>
        <w:t>APP</w:t>
      </w:r>
      <w:r>
        <w:rPr>
          <w:rFonts w:ascii="Times New Roman" w:hAnsi="Times New Roman" w:cs="Times New Roman" w:eastAsia="Times New Roman" w:hint="default"/>
          <w:spacing w:val="-9"/>
        </w:rPr>
        <w:t> </w:t>
      </w:r>
      <w:r>
        <w:rPr/>
        <w:t>平台（微信“问前程”小程序）</w:t>
      </w:r>
    </w:p>
    <w:p>
      <w:pPr>
        <w:pStyle w:val="BodyText"/>
        <w:spacing w:line="240" w:lineRule="auto" w:before="118"/>
        <w:ind w:right="99"/>
        <w:jc w:val="left"/>
        <w:rPr>
          <w:rFonts w:ascii="黑体" w:hAnsi="黑体" w:cs="黑体" w:eastAsia="黑体" w:hint="default"/>
        </w:rPr>
      </w:pPr>
      <w:r>
        <w:rPr>
          <w:rFonts w:ascii="黑体" w:hAnsi="黑体" w:cs="黑体" w:eastAsia="黑体" w:hint="default"/>
        </w:rPr>
        <w:t>二、下载方式</w:t>
      </w:r>
    </w:p>
    <w:p>
      <w:pPr>
        <w:pStyle w:val="BodyText"/>
        <w:spacing w:line="240" w:lineRule="auto" w:before="140"/>
        <w:ind w:right="99"/>
        <w:jc w:val="left"/>
        <w:rPr>
          <w:rFonts w:ascii="宋体" w:hAnsi="宋体" w:cs="宋体" w:eastAsia="宋体" w:hint="default"/>
        </w:rPr>
      </w:pPr>
      <w:r>
        <w:rPr>
          <w:rFonts w:ascii="宋体" w:hAnsi="宋体" w:cs="宋体" w:eastAsia="宋体" w:hint="default"/>
        </w:rPr>
        <w:t>（一）手机端</w:t>
      </w:r>
      <w:r>
        <w:rPr>
          <w:rFonts w:ascii="宋体" w:hAnsi="宋体" w:cs="宋体" w:eastAsia="宋体" w:hint="default"/>
          <w:spacing w:val="-84"/>
        </w:rPr>
        <w:t> </w:t>
      </w:r>
      <w:r>
        <w:rPr>
          <w:rFonts w:ascii="Times New Roman" w:hAnsi="Times New Roman" w:cs="Times New Roman" w:eastAsia="Times New Roman" w:hint="default"/>
        </w:rPr>
        <w:t>APP</w:t>
      </w:r>
      <w:r>
        <w:rPr>
          <w:rFonts w:ascii="Times New Roman" w:hAnsi="Times New Roman" w:cs="Times New Roman" w:eastAsia="Times New Roman" w:hint="default"/>
          <w:spacing w:val="-3"/>
        </w:rPr>
        <w:t> </w:t>
      </w:r>
      <w:r>
        <w:rPr>
          <w:rFonts w:ascii="宋体" w:hAnsi="宋体" w:cs="宋体" w:eastAsia="宋体" w:hint="default"/>
        </w:rPr>
        <w:t>下载方式</w:t>
      </w:r>
    </w:p>
    <w:p>
      <w:pPr>
        <w:pStyle w:val="BodyText"/>
        <w:spacing w:line="304" w:lineRule="auto" w:before="116"/>
        <w:ind w:left="106" w:right="259" w:firstLine="640"/>
        <w:jc w:val="left"/>
      </w:pPr>
      <w:r>
        <w:rPr>
          <w:spacing w:val="-12"/>
        </w:rPr>
        <w:t>①苹果手机：进入</w:t>
      </w:r>
      <w:r>
        <w:rPr>
          <w:spacing w:val="-83"/>
        </w:rPr>
        <w:t> </w:t>
      </w:r>
      <w:r>
        <w:rPr>
          <w:rFonts w:ascii="Times New Roman" w:hAnsi="Times New Roman" w:cs="Times New Roman" w:eastAsia="Times New Roman" w:hint="default"/>
        </w:rPr>
        <w:t>App</w:t>
      </w:r>
      <w:r>
        <w:rPr>
          <w:rFonts w:ascii="Times New Roman" w:hAnsi="Times New Roman" w:cs="Times New Roman" w:eastAsia="Times New Roman" w:hint="default"/>
          <w:spacing w:val="-4"/>
        </w:rPr>
        <w:t> </w:t>
      </w:r>
      <w:r>
        <w:rPr>
          <w:rFonts w:ascii="Times New Roman" w:hAnsi="Times New Roman" w:cs="Times New Roman" w:eastAsia="Times New Roman" w:hint="default"/>
        </w:rPr>
        <w:t>Store</w:t>
      </w:r>
      <w:r>
        <w:rPr>
          <w:rFonts w:ascii="Times New Roman" w:hAnsi="Times New Roman" w:cs="Times New Roman" w:eastAsia="Times New Roman" w:hint="default"/>
          <w:spacing w:val="-3"/>
        </w:rPr>
        <w:t> </w:t>
      </w:r>
      <w:r>
        <w:rPr/>
        <w:t>商店→搜索“问前程”→点击</w:t>
      </w:r>
      <w:r>
        <w:rPr>
          <w:w w:val="99"/>
        </w:rPr>
        <w:t> </w:t>
      </w:r>
      <w:r>
        <w:rPr/>
        <w:t>“获取”下载使用。</w:t>
      </w:r>
    </w:p>
    <w:p>
      <w:pPr>
        <w:spacing w:line="5172" w:lineRule="exact"/>
        <w:ind w:left="610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02"/>
          <w:sz w:val="20"/>
          <w:szCs w:val="20"/>
        </w:rPr>
        <w:drawing>
          <wp:inline distT="0" distB="0" distL="0" distR="0">
            <wp:extent cx="4833314" cy="3284791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314" cy="328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02"/>
          <w:sz w:val="20"/>
          <w:szCs w:val="20"/>
        </w:rPr>
      </w:r>
    </w:p>
    <w:p>
      <w:pPr>
        <w:spacing w:after="0" w:line="5172" w:lineRule="exact"/>
        <w:rPr>
          <w:rFonts w:ascii="宋体" w:hAnsi="宋体" w:cs="宋体" w:eastAsia="宋体" w:hint="default"/>
          <w:sz w:val="20"/>
          <w:szCs w:val="20"/>
        </w:rPr>
        <w:sectPr>
          <w:footerReference w:type="default" r:id="rId5"/>
          <w:type w:val="continuous"/>
          <w:pgSz w:w="11910" w:h="16840"/>
          <w:pgMar w:footer="1562" w:top="1580" w:bottom="1760" w:left="1480" w:right="1320"/>
          <w:pgNumType w:start="1"/>
        </w:sect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3"/>
        <w:rPr>
          <w:rFonts w:ascii="宋体" w:hAnsi="宋体" w:cs="宋体" w:eastAsia="宋体" w:hint="default"/>
          <w:sz w:val="23"/>
          <w:szCs w:val="23"/>
        </w:rPr>
      </w:pPr>
    </w:p>
    <w:p>
      <w:pPr>
        <w:pStyle w:val="BodyText"/>
        <w:spacing w:line="321" w:lineRule="auto"/>
        <w:ind w:right="196"/>
        <w:jc w:val="left"/>
      </w:pPr>
      <w:r>
        <w:rPr/>
        <w:t>②安卓手机：需要复制下方链接到浏览器打开下载。</w:t>
      </w:r>
      <w:r>
        <w:rPr>
          <w:w w:val="99"/>
        </w:rPr>
        <w:t> </w:t>
      </w:r>
      <w:r>
        <w:rPr>
          <w:w w:val="95"/>
        </w:rPr>
        <w:t>https://hr-group.oss-cn-beijing.aliyuncs.com/wqc/w</w:t>
      </w:r>
      <w:r>
        <w:rPr/>
      </w:r>
    </w:p>
    <w:p>
      <w:pPr>
        <w:pStyle w:val="BodyText"/>
        <w:spacing w:line="240" w:lineRule="auto" w:before="31"/>
        <w:ind w:left="106" w:right="196"/>
        <w:jc w:val="left"/>
      </w:pPr>
      <w:r>
        <w:rPr/>
        <w:t>qc0712.apk</w:t>
      </w:r>
    </w:p>
    <w:p>
      <w:pPr>
        <w:pStyle w:val="BodyText"/>
        <w:spacing w:line="240" w:lineRule="auto" w:before="143"/>
        <w:ind w:right="196"/>
        <w:jc w:val="left"/>
        <w:rPr>
          <w:rFonts w:ascii="宋体" w:hAnsi="宋体" w:cs="宋体" w:eastAsia="宋体" w:hint="default"/>
        </w:rPr>
      </w:pPr>
      <w:r>
        <w:rPr>
          <w:rFonts w:ascii="宋体" w:hAnsi="宋体" w:cs="宋体" w:eastAsia="宋体" w:hint="default"/>
        </w:rPr>
        <w:t>（二）小程序进入方式</w:t>
      </w:r>
    </w:p>
    <w:p>
      <w:pPr>
        <w:pStyle w:val="BodyText"/>
        <w:spacing w:line="240" w:lineRule="auto" w:before="140"/>
        <w:ind w:right="196"/>
        <w:jc w:val="left"/>
      </w:pPr>
      <w:r>
        <w:rPr/>
        <w:t>在微信小程序中搜索“问前程”进入平台。</w:t>
      </w:r>
    </w:p>
    <w:p>
      <w:pPr>
        <w:spacing w:line="240" w:lineRule="auto" w:before="7"/>
        <w:rPr>
          <w:rFonts w:ascii="宋体" w:hAnsi="宋体" w:cs="宋体" w:eastAsia="宋体" w:hint="default"/>
          <w:sz w:val="15"/>
          <w:szCs w:val="15"/>
        </w:rPr>
      </w:pPr>
    </w:p>
    <w:p>
      <w:pPr>
        <w:spacing w:line="6956" w:lineRule="exact"/>
        <w:ind w:left="872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38"/>
          <w:sz w:val="20"/>
          <w:szCs w:val="20"/>
        </w:rPr>
        <w:drawing>
          <wp:inline distT="0" distB="0" distL="0" distR="0">
            <wp:extent cx="4597079" cy="4417314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079" cy="441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38"/>
          <w:sz w:val="20"/>
          <w:szCs w:val="20"/>
        </w:rPr>
      </w:r>
    </w:p>
    <w:p>
      <w:pPr>
        <w:pStyle w:val="BodyText"/>
        <w:spacing w:line="240" w:lineRule="auto" w:before="157"/>
        <w:ind w:right="196"/>
        <w:jc w:val="left"/>
        <w:rPr>
          <w:rFonts w:ascii="黑体" w:hAnsi="黑体" w:cs="黑体" w:eastAsia="黑体" w:hint="default"/>
        </w:rPr>
      </w:pPr>
      <w:r>
        <w:rPr>
          <w:rFonts w:ascii="黑体" w:hAnsi="黑体" w:cs="黑体" w:eastAsia="黑体" w:hint="default"/>
        </w:rPr>
        <w:t>三、登录注册</w:t>
      </w:r>
    </w:p>
    <w:p>
      <w:pPr>
        <w:pStyle w:val="BodyText"/>
        <w:spacing w:line="240" w:lineRule="auto" w:before="143"/>
        <w:ind w:right="0"/>
        <w:jc w:val="left"/>
      </w:pPr>
      <w:r>
        <w:rPr>
          <w:spacing w:val="4"/>
        </w:rPr>
        <w:t>进入小程序界面后，点击右下角“我的”跳转到登录页面</w:t>
      </w:r>
    </w:p>
    <w:p>
      <w:pPr>
        <w:pStyle w:val="BodyText"/>
        <w:spacing w:line="321" w:lineRule="auto" w:before="140"/>
        <w:ind w:left="106" w:right="98"/>
        <w:jc w:val="left"/>
      </w:pPr>
      <w:r>
        <w:rPr>
          <w:spacing w:val="2"/>
          <w:w w:val="99"/>
        </w:rPr>
        <w:t>→</w:t>
      </w:r>
      <w:r>
        <w:rPr>
          <w:w w:val="99"/>
        </w:rPr>
        <w:t>点</w:t>
      </w:r>
      <w:r>
        <w:rPr>
          <w:spacing w:val="-12"/>
          <w:w w:val="99"/>
        </w:rPr>
        <w:t>击</w:t>
      </w:r>
      <w:r>
        <w:rPr>
          <w:w w:val="99"/>
        </w:rPr>
        <w:t>“登录</w:t>
      </w:r>
      <w:r>
        <w:rPr>
          <w:spacing w:val="-12"/>
          <w:w w:val="99"/>
        </w:rPr>
        <w:t>”</w:t>
      </w:r>
      <w:r>
        <w:rPr>
          <w:w w:val="99"/>
        </w:rPr>
        <w:t>按</w:t>
      </w:r>
      <w:r>
        <w:rPr>
          <w:spacing w:val="2"/>
          <w:w w:val="99"/>
        </w:rPr>
        <w:t>钮</w:t>
      </w:r>
      <w:r>
        <w:rPr>
          <w:w w:val="99"/>
        </w:rPr>
        <w:t>→按</w:t>
      </w:r>
      <w:r>
        <w:rPr>
          <w:spacing w:val="2"/>
          <w:w w:val="99"/>
        </w:rPr>
        <w:t>提</w:t>
      </w:r>
      <w:r>
        <w:rPr>
          <w:w w:val="99"/>
        </w:rPr>
        <w:t>示勾</w:t>
      </w:r>
      <w:r>
        <w:rPr>
          <w:spacing w:val="-12"/>
          <w:w w:val="99"/>
        </w:rPr>
        <w:t>选</w:t>
      </w:r>
      <w:r>
        <w:rPr>
          <w:w w:val="99"/>
        </w:rPr>
        <w:t>“协</w:t>
      </w:r>
      <w:r>
        <w:rPr>
          <w:spacing w:val="2"/>
          <w:w w:val="99"/>
        </w:rPr>
        <w:t>议</w:t>
      </w:r>
      <w:r>
        <w:rPr>
          <w:spacing w:val="-159"/>
          <w:w w:val="99"/>
        </w:rPr>
        <w:t>”</w:t>
      </w:r>
      <w:r>
        <w:rPr>
          <w:spacing w:val="-15"/>
          <w:w w:val="99"/>
        </w:rPr>
        <w:t>，</w:t>
      </w:r>
      <w:r>
        <w:rPr>
          <w:w w:val="99"/>
        </w:rPr>
        <w:t>再</w:t>
      </w:r>
      <w:r>
        <w:rPr>
          <w:spacing w:val="2"/>
          <w:w w:val="99"/>
        </w:rPr>
        <w:t>点</w:t>
      </w:r>
      <w:r>
        <w:rPr>
          <w:spacing w:val="-12"/>
          <w:w w:val="99"/>
        </w:rPr>
        <w:t>击</w:t>
      </w:r>
      <w:r>
        <w:rPr>
          <w:w w:val="99"/>
        </w:rPr>
        <w:t>“新</w:t>
      </w:r>
      <w:r>
        <w:rPr>
          <w:spacing w:val="2"/>
          <w:w w:val="99"/>
        </w:rPr>
        <w:t>用</w:t>
      </w:r>
      <w:r>
        <w:rPr>
          <w:w w:val="99"/>
        </w:rPr>
        <w:t>户注</w:t>
      </w:r>
      <w:r>
        <w:rPr>
          <w:w w:val="99"/>
        </w:rPr>
        <w:t> </w:t>
      </w:r>
      <w:r>
        <w:rPr>
          <w:spacing w:val="2"/>
          <w:w w:val="99"/>
        </w:rPr>
        <w:t>册</w:t>
      </w:r>
      <w:r>
        <w:rPr>
          <w:spacing w:val="-161"/>
          <w:w w:val="99"/>
        </w:rPr>
        <w:t>”</w:t>
      </w:r>
      <w:r>
        <w:rPr>
          <w:w w:val="99"/>
        </w:rPr>
        <w:t>。</w:t>
      </w:r>
      <w:r>
        <w:rPr/>
      </w:r>
    </w:p>
    <w:p>
      <w:pPr>
        <w:spacing w:after="0" w:line="321" w:lineRule="auto"/>
        <w:jc w:val="left"/>
        <w:sectPr>
          <w:pgSz w:w="11910" w:h="16840"/>
          <w:pgMar w:header="0" w:footer="1562" w:top="1580" w:bottom="1760" w:left="1480" w:right="1480"/>
        </w:sect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3"/>
        <w:rPr>
          <w:rFonts w:ascii="宋体" w:hAnsi="宋体" w:cs="宋体" w:eastAsia="宋体" w:hint="default"/>
          <w:sz w:val="24"/>
          <w:szCs w:val="24"/>
        </w:rPr>
      </w:pPr>
    </w:p>
    <w:p>
      <w:pPr>
        <w:spacing w:line="5740" w:lineRule="exact"/>
        <w:ind w:left="107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14"/>
          <w:sz w:val="20"/>
          <w:szCs w:val="20"/>
        </w:rPr>
        <w:pict>
          <v:group style="width:431.65pt;height:287.05pt;mso-position-horizontal-relative:char;mso-position-vertical-relative:line" coordorigin="0,0" coordsize="8633,5741">
            <v:shape style="position:absolute;left:0;top:0;width:2868;height:5741" type="#_x0000_t75" stroked="false">
              <v:imagedata r:id="rId8" o:title=""/>
            </v:shape>
            <v:shape style="position:absolute;left:2875;top:26;width:2868;height:5705" type="#_x0000_t75" stroked="false">
              <v:imagedata r:id="rId9" o:title=""/>
            </v:shape>
            <v:shape style="position:absolute;left:5750;top:50;width:2882;height:5681" type="#_x0000_t75" stroked="false">
              <v:imagedata r:id="rId10" o:title=""/>
            </v:shape>
          </v:group>
        </w:pict>
      </w:r>
      <w:r>
        <w:rPr>
          <w:rFonts w:ascii="宋体" w:hAnsi="宋体" w:cs="宋体" w:eastAsia="宋体" w:hint="default"/>
          <w:position w:val="-114"/>
          <w:sz w:val="20"/>
          <w:szCs w:val="20"/>
        </w:rPr>
      </w:r>
    </w:p>
    <w:p>
      <w:pPr>
        <w:spacing w:line="240" w:lineRule="auto" w:before="5"/>
        <w:rPr>
          <w:rFonts w:ascii="宋体" w:hAnsi="宋体" w:cs="宋体" w:eastAsia="宋体" w:hint="default"/>
          <w:sz w:val="13"/>
          <w:szCs w:val="13"/>
        </w:rPr>
      </w:pPr>
    </w:p>
    <w:p>
      <w:pPr>
        <w:pStyle w:val="BodyText"/>
        <w:spacing w:line="240" w:lineRule="auto"/>
        <w:ind w:left="707" w:right="0"/>
        <w:jc w:val="left"/>
      </w:pPr>
      <w:r>
        <w:rPr/>
        <w:t>跳转界面后，点击“求职者注册”→填写个人资料并保存</w:t>
      </w:r>
    </w:p>
    <w:p>
      <w:pPr>
        <w:spacing w:line="240" w:lineRule="auto" w:before="4"/>
        <w:rPr>
          <w:rFonts w:ascii="宋体" w:hAnsi="宋体" w:cs="宋体" w:eastAsia="宋体" w:hint="default"/>
          <w:sz w:val="11"/>
          <w:szCs w:val="11"/>
        </w:rPr>
      </w:pPr>
    </w:p>
    <w:p>
      <w:pPr>
        <w:spacing w:line="6093" w:lineRule="exact"/>
        <w:ind w:left="1372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21"/>
          <w:sz w:val="20"/>
          <w:szCs w:val="20"/>
        </w:rPr>
        <w:pict>
          <v:group style="width:292.1pt;height:304.7pt;mso-position-horizontal-relative:char;mso-position-vertical-relative:line" coordorigin="0,0" coordsize="5842,6094">
            <v:shape style="position:absolute;left:0;top:2;width:2926;height:6062" type="#_x0000_t75" stroked="false">
              <v:imagedata r:id="rId11" o:title=""/>
            </v:shape>
            <v:shape style="position:absolute;left:2954;top:0;width:2887;height:6094" type="#_x0000_t75" stroked="false">
              <v:imagedata r:id="rId12" o:title=""/>
            </v:shape>
          </v:group>
        </w:pict>
      </w:r>
      <w:r>
        <w:rPr>
          <w:rFonts w:ascii="宋体" w:hAnsi="宋体" w:cs="宋体" w:eastAsia="宋体" w:hint="default"/>
          <w:position w:val="-121"/>
          <w:sz w:val="20"/>
          <w:szCs w:val="20"/>
        </w:rPr>
      </w:r>
    </w:p>
    <w:p>
      <w:pPr>
        <w:spacing w:after="0" w:line="6093" w:lineRule="exact"/>
        <w:rPr>
          <w:rFonts w:ascii="宋体" w:hAnsi="宋体" w:cs="宋体" w:eastAsia="宋体" w:hint="default"/>
          <w:sz w:val="20"/>
          <w:szCs w:val="20"/>
        </w:rPr>
        <w:sectPr>
          <w:pgSz w:w="11910" w:h="16840"/>
          <w:pgMar w:header="0" w:footer="1562" w:top="1580" w:bottom="1760" w:left="1520" w:right="1540"/>
        </w:sect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3"/>
        <w:rPr>
          <w:rFonts w:ascii="宋体" w:hAnsi="宋体" w:cs="宋体" w:eastAsia="宋体" w:hint="default"/>
          <w:sz w:val="23"/>
          <w:szCs w:val="23"/>
        </w:rPr>
      </w:pPr>
    </w:p>
    <w:p>
      <w:pPr>
        <w:pStyle w:val="BodyText"/>
        <w:spacing w:line="240" w:lineRule="auto"/>
        <w:ind w:right="196"/>
        <w:jc w:val="left"/>
        <w:rPr>
          <w:rFonts w:ascii="黑体" w:hAnsi="黑体" w:cs="黑体" w:eastAsia="黑体" w:hint="default"/>
        </w:rPr>
      </w:pPr>
      <w:r>
        <w:rPr>
          <w:rFonts w:ascii="黑体" w:hAnsi="黑体" w:cs="黑体" w:eastAsia="黑体" w:hint="default"/>
        </w:rPr>
        <w:t>四、编辑个人资料</w:t>
      </w:r>
    </w:p>
    <w:p>
      <w:pPr>
        <w:pStyle w:val="BodyText"/>
        <w:spacing w:line="240" w:lineRule="auto" w:before="140"/>
        <w:ind w:right="196"/>
        <w:jc w:val="left"/>
      </w:pPr>
      <w:r>
        <w:rPr/>
        <w:t>点击“编辑个人资料”进行填写或修改。</w:t>
      </w:r>
    </w:p>
    <w:p>
      <w:pPr>
        <w:spacing w:line="240" w:lineRule="auto" w:before="9"/>
        <w:rPr>
          <w:rFonts w:ascii="宋体" w:hAnsi="宋体" w:cs="宋体" w:eastAsia="宋体" w:hint="default"/>
          <w:sz w:val="5"/>
          <w:szCs w:val="5"/>
        </w:rPr>
      </w:pPr>
    </w:p>
    <w:p>
      <w:pPr>
        <w:spacing w:line="5580" w:lineRule="exact"/>
        <w:ind w:left="1709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11"/>
          <w:sz w:val="20"/>
          <w:szCs w:val="20"/>
        </w:rPr>
        <w:pict>
          <v:group style="width:275.4pt;height:279pt;mso-position-horizontal-relative:char;mso-position-vertical-relative:line" coordorigin="0,0" coordsize="5508,5580">
            <v:shape style="position:absolute;left:0;top:26;width:2796;height:5551" type="#_x0000_t75" stroked="false">
              <v:imagedata r:id="rId13" o:title=""/>
            </v:shape>
            <v:shape style="position:absolute;left:2801;top:0;width:2707;height:5580" type="#_x0000_t75" stroked="false">
              <v:imagedata r:id="rId14" o:title=""/>
            </v:shape>
          </v:group>
        </w:pict>
      </w:r>
      <w:r>
        <w:rPr>
          <w:rFonts w:ascii="宋体" w:hAnsi="宋体" w:cs="宋体" w:eastAsia="宋体" w:hint="default"/>
          <w:position w:val="-111"/>
          <w:sz w:val="20"/>
          <w:szCs w:val="20"/>
        </w:rPr>
      </w:r>
    </w:p>
    <w:p>
      <w:pPr>
        <w:spacing w:line="240" w:lineRule="auto" w:before="10"/>
        <w:rPr>
          <w:rFonts w:ascii="宋体" w:hAnsi="宋体" w:cs="宋体" w:eastAsia="宋体" w:hint="default"/>
          <w:sz w:val="7"/>
          <w:szCs w:val="7"/>
        </w:rPr>
      </w:pPr>
    </w:p>
    <w:p>
      <w:pPr>
        <w:pStyle w:val="BodyText"/>
        <w:spacing w:line="240" w:lineRule="auto"/>
        <w:ind w:right="196"/>
        <w:jc w:val="left"/>
        <w:rPr>
          <w:rFonts w:ascii="黑体" w:hAnsi="黑体" w:cs="黑体" w:eastAsia="黑体" w:hint="default"/>
        </w:rPr>
      </w:pPr>
      <w:r>
        <w:rPr>
          <w:rFonts w:ascii="黑体" w:hAnsi="黑体" w:cs="黑体" w:eastAsia="黑体" w:hint="default"/>
        </w:rPr>
        <w:t>五、完善个人简历</w:t>
      </w:r>
    </w:p>
    <w:p>
      <w:pPr>
        <w:pStyle w:val="BodyText"/>
        <w:spacing w:line="350" w:lineRule="auto" w:before="121"/>
        <w:ind w:left="106" w:right="104" w:firstLine="640"/>
        <w:jc w:val="both"/>
      </w:pPr>
      <w:r>
        <w:rPr>
          <w:spacing w:val="-9"/>
          <w:w w:val="99"/>
        </w:rPr>
        <w:t>点击“我的简历”→选择“在线简历”或“附件简历”。在</w:t>
      </w:r>
      <w:r>
        <w:rPr>
          <w:w w:val="99"/>
        </w:rPr>
        <w:t> </w:t>
      </w:r>
      <w:r>
        <w:rPr>
          <w:spacing w:val="4"/>
          <w:w w:val="95"/>
        </w:rPr>
        <w:t>线简历需要各位同学进一步完善个人学历信息、个人优势、求</w:t>
      </w:r>
      <w:r>
        <w:rPr>
          <w:spacing w:val="103"/>
          <w:w w:val="95"/>
        </w:rPr>
        <w:t> </w:t>
      </w:r>
      <w:r>
        <w:rPr>
          <w:spacing w:val="103"/>
          <w:w w:val="95"/>
        </w:rPr>
      </w:r>
      <w:r>
        <w:rPr>
          <w:spacing w:val="4"/>
          <w:w w:val="95"/>
        </w:rPr>
        <w:t>职信息、教育经历、在校经历、获奖荣誉以及工作经历等；附</w:t>
      </w:r>
      <w:r>
        <w:rPr>
          <w:spacing w:val="103"/>
          <w:w w:val="95"/>
        </w:rPr>
        <w:t> </w:t>
      </w:r>
      <w:r>
        <w:rPr>
          <w:spacing w:val="103"/>
          <w:w w:val="95"/>
        </w:rPr>
      </w:r>
      <w:r>
        <w:rPr/>
        <w:t>件简历建设使用</w:t>
      </w:r>
      <w:r>
        <w:rPr>
          <w:spacing w:val="-75"/>
        </w:rPr>
        <w:t> </w:t>
      </w:r>
      <w:r>
        <w:rPr>
          <w:rFonts w:ascii="Times New Roman" w:hAnsi="Times New Roman" w:cs="Times New Roman" w:eastAsia="Times New Roman" w:hint="default"/>
        </w:rPr>
        <w:t>PDF</w:t>
      </w:r>
      <w:r>
        <w:rPr>
          <w:rFonts w:ascii="Times New Roman" w:hAnsi="Times New Roman" w:cs="Times New Roman" w:eastAsia="Times New Roman" w:hint="default"/>
          <w:spacing w:val="2"/>
        </w:rPr>
        <w:t> </w:t>
      </w:r>
      <w:r>
        <w:rPr/>
        <w:t>文件，也支持上传</w:t>
      </w:r>
      <w:r>
        <w:rPr>
          <w:spacing w:val="-75"/>
        </w:rPr>
        <w:t> </w:t>
      </w:r>
      <w:r>
        <w:rPr>
          <w:rFonts w:ascii="Times New Roman" w:hAnsi="Times New Roman" w:cs="Times New Roman" w:eastAsia="Times New Roman" w:hint="default"/>
        </w:rPr>
        <w:t>DOC</w:t>
      </w:r>
      <w:r>
        <w:rPr/>
        <w:t>、</w:t>
      </w:r>
      <w:r>
        <w:rPr>
          <w:rFonts w:ascii="Times New Roman" w:hAnsi="Times New Roman" w:cs="Times New Roman" w:eastAsia="Times New Roman" w:hint="default"/>
        </w:rPr>
        <w:t>DOCX</w:t>
      </w:r>
      <w:r>
        <w:rPr/>
        <w:t>、</w:t>
      </w:r>
      <w:r>
        <w:rPr>
          <w:rFonts w:ascii="Times New Roman" w:hAnsi="Times New Roman" w:cs="Times New Roman" w:eastAsia="Times New Roman" w:hint="default"/>
        </w:rPr>
        <w:t>JPG</w:t>
      </w:r>
      <w:r>
        <w:rPr/>
        <w:t>、</w:t>
      </w:r>
      <w:r>
        <w:rPr>
          <w:w w:val="99"/>
        </w:rPr>
        <w:t> </w:t>
      </w:r>
      <w:r>
        <w:rPr>
          <w:rFonts w:ascii="Times New Roman" w:hAnsi="Times New Roman" w:cs="Times New Roman" w:eastAsia="Times New Roman" w:hint="default"/>
          <w:w w:val="99"/>
        </w:rPr>
        <w:t>PNG </w:t>
      </w:r>
      <w:r>
        <w:rPr>
          <w:spacing w:val="-1"/>
          <w:w w:val="99"/>
        </w:rPr>
        <w:t>格式的文件，文件大小不超过</w:t>
      </w:r>
      <w:r>
        <w:rPr>
          <w:spacing w:val="-72"/>
          <w:w w:val="99"/>
        </w:rPr>
        <w:t> </w:t>
      </w:r>
      <w:r>
        <w:rPr>
          <w:rFonts w:ascii="Times New Roman" w:hAnsi="Times New Roman" w:cs="Times New Roman" w:eastAsia="Times New Roman" w:hint="default"/>
          <w:spacing w:val="-13"/>
          <w:w w:val="99"/>
        </w:rPr>
        <w:t>8M</w:t>
      </w:r>
      <w:r>
        <w:rPr>
          <w:spacing w:val="-13"/>
          <w:w w:val="99"/>
        </w:rPr>
        <w:t>。（小程序端只支持上传</w:t>
      </w:r>
      <w:r>
        <w:rPr>
          <w:w w:val="99"/>
        </w:rPr>
        <w:t> </w:t>
      </w:r>
      <w:r>
        <w:rPr/>
        <w:t>图片格式）</w:t>
      </w:r>
    </w:p>
    <w:p>
      <w:pPr>
        <w:pStyle w:val="BodyText"/>
        <w:spacing w:line="357" w:lineRule="auto" w:before="58"/>
        <w:ind w:left="106" w:right="106" w:firstLine="640"/>
        <w:jc w:val="both"/>
      </w:pPr>
      <w:r>
        <w:rPr>
          <w:spacing w:val="4"/>
          <w:w w:val="95"/>
        </w:rPr>
        <w:t>此部分需要大家认真如实填写，简历涉及申请心仪岗位等</w:t>
      </w:r>
      <w:r>
        <w:rPr>
          <w:w w:val="99"/>
        </w:rPr>
        <w:t> </w:t>
      </w:r>
      <w:r>
        <w:rPr/>
        <w:t>后续操作，请大家务必重视！</w:t>
      </w:r>
    </w:p>
    <w:p>
      <w:pPr>
        <w:spacing w:after="0" w:line="357" w:lineRule="auto"/>
        <w:jc w:val="both"/>
        <w:sectPr>
          <w:pgSz w:w="11910" w:h="16840"/>
          <w:pgMar w:header="0" w:footer="1562" w:top="1580" w:bottom="1760" w:left="1480" w:right="1480"/>
        </w:sect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2"/>
        <w:rPr>
          <w:rFonts w:ascii="宋体" w:hAnsi="宋体" w:cs="宋体" w:eastAsia="宋体" w:hint="default"/>
          <w:sz w:val="18"/>
          <w:szCs w:val="18"/>
        </w:rPr>
      </w:pPr>
    </w:p>
    <w:p>
      <w:pPr>
        <w:spacing w:line="6158" w:lineRule="exact"/>
        <w:ind w:left="116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22"/>
          <w:sz w:val="20"/>
          <w:szCs w:val="20"/>
        </w:rPr>
        <w:pict>
          <v:group style="width:438.6pt;height:307.95pt;mso-position-horizontal-relative:char;mso-position-vertical-relative:line" coordorigin="0,0" coordsize="8772,6159">
            <v:shape style="position:absolute;left:0;top:12;width:2950;height:6118" type="#_x0000_t75" stroked="false">
              <v:imagedata r:id="rId15" o:title=""/>
            </v:shape>
            <v:shape style="position:absolute;left:2923;top:0;width:2909;height:6158" type="#_x0000_t75" stroked="false">
              <v:imagedata r:id="rId16" o:title=""/>
            </v:shape>
            <v:shape style="position:absolute;left:5834;top:2;width:2938;height:6054" type="#_x0000_t75" stroked="false">
              <v:imagedata r:id="rId17" o:title=""/>
            </v:shape>
          </v:group>
        </w:pict>
      </w:r>
      <w:r>
        <w:rPr>
          <w:rFonts w:ascii="宋体" w:hAnsi="宋体" w:cs="宋体" w:eastAsia="宋体" w:hint="default"/>
          <w:position w:val="-122"/>
          <w:sz w:val="20"/>
          <w:szCs w:val="20"/>
        </w:rPr>
      </w:r>
    </w:p>
    <w:p>
      <w:pPr>
        <w:spacing w:line="240" w:lineRule="auto" w:before="1"/>
        <w:rPr>
          <w:rFonts w:ascii="宋体" w:hAnsi="宋体" w:cs="宋体" w:eastAsia="宋体" w:hint="default"/>
          <w:sz w:val="5"/>
          <w:szCs w:val="5"/>
        </w:rPr>
      </w:pPr>
    </w:p>
    <w:p>
      <w:pPr>
        <w:pStyle w:val="BodyText"/>
        <w:spacing w:line="240" w:lineRule="auto"/>
        <w:ind w:right="0"/>
        <w:jc w:val="left"/>
        <w:rPr>
          <w:rFonts w:ascii="黑体" w:hAnsi="黑体" w:cs="黑体" w:eastAsia="黑体" w:hint="default"/>
        </w:rPr>
      </w:pPr>
      <w:r>
        <w:rPr>
          <w:rFonts w:ascii="黑体" w:hAnsi="黑体" w:cs="黑体" w:eastAsia="黑体" w:hint="default"/>
        </w:rPr>
        <w:t>六、选择的心仪岗位，进行简历投递</w:t>
      </w:r>
    </w:p>
    <w:p>
      <w:pPr>
        <w:pStyle w:val="BodyText"/>
        <w:spacing w:line="240" w:lineRule="auto" w:before="143"/>
        <w:ind w:right="0"/>
        <w:jc w:val="left"/>
      </w:pPr>
      <w:r>
        <w:rPr/>
        <w:t>点击“首页”→点击“扬帆计划”专栏→选择心仪岗位。</w:t>
      </w:r>
    </w:p>
    <w:p>
      <w:pPr>
        <w:spacing w:line="240" w:lineRule="auto" w:before="7"/>
        <w:rPr>
          <w:rFonts w:ascii="宋体" w:hAnsi="宋体" w:cs="宋体" w:eastAsia="宋体" w:hint="default"/>
          <w:sz w:val="2"/>
          <w:szCs w:val="2"/>
        </w:rPr>
      </w:pPr>
    </w:p>
    <w:p>
      <w:pPr>
        <w:spacing w:line="5340" w:lineRule="exact"/>
        <w:ind w:left="1748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06"/>
          <w:sz w:val="20"/>
          <w:szCs w:val="20"/>
        </w:rPr>
        <w:drawing>
          <wp:inline distT="0" distB="0" distL="0" distR="0">
            <wp:extent cx="3412316" cy="3391280"/>
            <wp:effectExtent l="0" t="0" r="0" b="0"/>
            <wp:docPr id="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316" cy="33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06"/>
          <w:sz w:val="20"/>
          <w:szCs w:val="20"/>
        </w:rPr>
      </w:r>
    </w:p>
    <w:p>
      <w:pPr>
        <w:spacing w:after="0" w:line="5340" w:lineRule="exact"/>
        <w:rPr>
          <w:rFonts w:ascii="宋体" w:hAnsi="宋体" w:cs="宋体" w:eastAsia="宋体" w:hint="default"/>
          <w:sz w:val="20"/>
          <w:szCs w:val="20"/>
        </w:rPr>
        <w:sectPr>
          <w:pgSz w:w="11910" w:h="16840"/>
          <w:pgMar w:header="0" w:footer="1562" w:top="1580" w:bottom="1760" w:left="1480" w:right="1420"/>
        </w:sect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3"/>
        <w:rPr>
          <w:rFonts w:ascii="宋体" w:hAnsi="宋体" w:cs="宋体" w:eastAsia="宋体" w:hint="default"/>
          <w:sz w:val="23"/>
          <w:szCs w:val="23"/>
        </w:rPr>
      </w:pPr>
    </w:p>
    <w:p>
      <w:pPr>
        <w:pStyle w:val="BodyText"/>
        <w:spacing w:line="321" w:lineRule="auto"/>
        <w:ind w:left="146" w:right="105" w:firstLine="640"/>
        <w:jc w:val="both"/>
      </w:pPr>
      <w:r>
        <w:rPr>
          <w:spacing w:val="-14"/>
          <w:w w:val="95"/>
        </w:rPr>
        <w:t>实习岗位分为中省直单位实习、市（地）政务实习、市（地）</w:t>
      </w:r>
      <w:r>
        <w:rPr>
          <w:w w:val="99"/>
        </w:rPr>
        <w:t> </w:t>
      </w:r>
      <w:r>
        <w:rPr>
          <w:spacing w:val="-2"/>
          <w:w w:val="95"/>
        </w:rPr>
        <w:t>企业实习，请各位同学按照“就近就便”的原则进行简历投递。</w:t>
      </w:r>
      <w:r>
        <w:rPr>
          <w:spacing w:val="121"/>
          <w:w w:val="95"/>
        </w:rPr>
        <w:t> </w:t>
      </w:r>
      <w:r>
        <w:rPr>
          <w:spacing w:val="121"/>
          <w:w w:val="95"/>
        </w:rPr>
      </w:r>
      <w:r>
        <w:rPr>
          <w:w w:val="99"/>
        </w:rPr>
        <w:t>中省直单位实习的报名时间为</w:t>
      </w:r>
      <w:r>
        <w:rPr>
          <w:spacing w:val="-77"/>
          <w:w w:val="99"/>
        </w:rPr>
        <w:t> </w:t>
      </w:r>
      <w:r>
        <w:rPr>
          <w:rFonts w:ascii="Times New Roman" w:hAnsi="Times New Roman" w:cs="Times New Roman" w:eastAsia="Times New Roman" w:hint="default"/>
          <w:w w:val="99"/>
        </w:rPr>
        <w:t>7</w:t>
      </w:r>
      <w:r>
        <w:rPr>
          <w:rFonts w:ascii="Times New Roman" w:hAnsi="Times New Roman" w:cs="Times New Roman" w:eastAsia="Times New Roman" w:hint="default"/>
          <w:spacing w:val="2"/>
          <w:w w:val="99"/>
        </w:rPr>
        <w:t> </w:t>
      </w:r>
      <w:r>
        <w:rPr>
          <w:w w:val="99"/>
        </w:rPr>
        <w:t>月</w:t>
      </w:r>
      <w:r>
        <w:rPr>
          <w:spacing w:val="-77"/>
          <w:w w:val="99"/>
        </w:rPr>
        <w:t> </w:t>
      </w:r>
      <w:r>
        <w:rPr>
          <w:rFonts w:ascii="Times New Roman" w:hAnsi="Times New Roman" w:cs="Times New Roman" w:eastAsia="Times New Roman" w:hint="default"/>
          <w:w w:val="99"/>
        </w:rPr>
        <w:t>18 </w:t>
      </w:r>
      <w:r>
        <w:rPr>
          <w:w w:val="99"/>
        </w:rPr>
        <w:t>日—</w:t>
      </w:r>
      <w:r>
        <w:rPr>
          <w:rFonts w:ascii="Times New Roman" w:hAnsi="Times New Roman" w:cs="Times New Roman" w:eastAsia="Times New Roman" w:hint="default"/>
          <w:w w:val="99"/>
        </w:rPr>
        <w:t>7</w:t>
      </w:r>
      <w:r>
        <w:rPr>
          <w:rFonts w:ascii="Times New Roman" w:hAnsi="Times New Roman" w:cs="Times New Roman" w:eastAsia="Times New Roman" w:hint="default"/>
          <w:spacing w:val="2"/>
          <w:w w:val="99"/>
        </w:rPr>
        <w:t> </w:t>
      </w:r>
      <w:r>
        <w:rPr>
          <w:w w:val="99"/>
        </w:rPr>
        <w:t>月</w:t>
      </w:r>
      <w:r>
        <w:rPr>
          <w:spacing w:val="-77"/>
          <w:w w:val="99"/>
        </w:rPr>
        <w:t> </w:t>
      </w:r>
      <w:r>
        <w:rPr>
          <w:rFonts w:ascii="Times New Roman" w:hAnsi="Times New Roman" w:cs="Times New Roman" w:eastAsia="Times New Roman" w:hint="default"/>
          <w:w w:val="99"/>
        </w:rPr>
        <w:t>20 </w:t>
      </w:r>
      <w:r>
        <w:rPr>
          <w:spacing w:val="-44"/>
          <w:w w:val="99"/>
        </w:rPr>
        <w:t>日；各市（地）</w:t>
      </w:r>
      <w:r>
        <w:rPr>
          <w:spacing w:val="-44"/>
        </w:rPr>
      </w:r>
    </w:p>
    <w:p>
      <w:pPr>
        <w:pStyle w:val="BodyText"/>
        <w:spacing w:line="302" w:lineRule="auto"/>
        <w:ind w:left="787" w:right="0" w:hanging="641"/>
        <w:jc w:val="left"/>
      </w:pPr>
      <w:r>
        <w:rPr/>
        <w:t>政务实习和企业实习的报名时间为</w:t>
      </w:r>
      <w:r>
        <w:rPr>
          <w:spacing w:val="-80"/>
        </w:rPr>
        <w:t> </w:t>
      </w:r>
      <w:r>
        <w:rPr>
          <w:rFonts w:ascii="Times New Roman" w:hAnsi="Times New Roman" w:cs="Times New Roman" w:eastAsia="Times New Roman" w:hint="default"/>
        </w:rPr>
        <w:t>7</w:t>
      </w:r>
      <w:r>
        <w:rPr>
          <w:rFonts w:ascii="Times New Roman" w:hAnsi="Times New Roman" w:cs="Times New Roman" w:eastAsia="Times New Roman" w:hint="default"/>
          <w:spacing w:val="-1"/>
        </w:rPr>
        <w:t> </w:t>
      </w:r>
      <w:r>
        <w:rPr/>
        <w:t>月</w:t>
      </w:r>
      <w:r>
        <w:rPr>
          <w:spacing w:val="-82"/>
        </w:rPr>
        <w:t> </w:t>
      </w:r>
      <w:r>
        <w:rPr>
          <w:rFonts w:ascii="Times New Roman" w:hAnsi="Times New Roman" w:cs="Times New Roman" w:eastAsia="Times New Roman" w:hint="default"/>
        </w:rPr>
        <w:t>15</w:t>
      </w:r>
      <w:r>
        <w:rPr>
          <w:rFonts w:ascii="Times New Roman" w:hAnsi="Times New Roman" w:cs="Times New Roman" w:eastAsia="Times New Roman" w:hint="default"/>
          <w:spacing w:val="-1"/>
        </w:rPr>
        <w:t> </w:t>
      </w:r>
      <w:r>
        <w:rPr/>
        <w:t>日—</w:t>
      </w:r>
      <w:r>
        <w:rPr>
          <w:rFonts w:ascii="Times New Roman" w:hAnsi="Times New Roman" w:cs="Times New Roman" w:eastAsia="Times New Roman" w:hint="default"/>
        </w:rPr>
        <w:t>7</w:t>
      </w:r>
      <w:r>
        <w:rPr>
          <w:rFonts w:ascii="Times New Roman" w:hAnsi="Times New Roman" w:cs="Times New Roman" w:eastAsia="Times New Roman" w:hint="default"/>
          <w:spacing w:val="-1"/>
        </w:rPr>
        <w:t> </w:t>
      </w:r>
      <w:r>
        <w:rPr/>
        <w:t>月</w:t>
      </w:r>
      <w:r>
        <w:rPr>
          <w:spacing w:val="-82"/>
        </w:rPr>
        <w:t> </w:t>
      </w:r>
      <w:r>
        <w:rPr>
          <w:rFonts w:ascii="Times New Roman" w:hAnsi="Times New Roman" w:cs="Times New Roman" w:eastAsia="Times New Roman" w:hint="default"/>
        </w:rPr>
        <w:t>19</w:t>
      </w:r>
      <w:r>
        <w:rPr>
          <w:rFonts w:ascii="Times New Roman" w:hAnsi="Times New Roman" w:cs="Times New Roman" w:eastAsia="Times New Roman" w:hint="default"/>
          <w:spacing w:val="-1"/>
        </w:rPr>
        <w:t> </w:t>
      </w:r>
      <w:r>
        <w:rPr/>
        <w:t>日。</w:t>
      </w:r>
      <w:r>
        <w:rPr>
          <w:w w:val="99"/>
        </w:rPr>
        <w:t> </w:t>
      </w:r>
      <w:r>
        <w:rPr>
          <w:spacing w:val="4"/>
          <w:w w:val="95"/>
        </w:rPr>
        <w:t>学生可向多个用人处室或部门投递简历，即“一人多投”</w:t>
      </w:r>
      <w:r>
        <w:rPr>
          <w:spacing w:val="4"/>
        </w:rPr>
      </w:r>
    </w:p>
    <w:p>
      <w:pPr>
        <w:pStyle w:val="BodyText"/>
        <w:spacing w:line="321" w:lineRule="auto" w:before="57"/>
        <w:ind w:left="146" w:right="0"/>
        <w:jc w:val="left"/>
      </w:pPr>
      <w:r>
        <w:rPr>
          <w:spacing w:val="4"/>
          <w:w w:val="95"/>
        </w:rPr>
        <w:t>原则，但每个部门只能投递一次（附件简历可以撤回修改，在</w:t>
      </w:r>
      <w:r>
        <w:rPr>
          <w:spacing w:val="103"/>
          <w:w w:val="95"/>
        </w:rPr>
        <w:t> </w:t>
      </w:r>
      <w:r>
        <w:rPr>
          <w:spacing w:val="103"/>
          <w:w w:val="95"/>
        </w:rPr>
      </w:r>
      <w:r>
        <w:rPr>
          <w:spacing w:val="-8"/>
          <w:w w:val="99"/>
        </w:rPr>
        <w:t>线简历可通过修改“我的简历”随时更新）。</w:t>
      </w:r>
      <w:r>
        <w:rPr>
          <w:spacing w:val="-8"/>
        </w:rPr>
      </w:r>
    </w:p>
    <w:p>
      <w:pPr>
        <w:spacing w:line="240" w:lineRule="auto" w:before="8"/>
        <w:rPr>
          <w:rFonts w:ascii="宋体" w:hAnsi="宋体" w:cs="宋体" w:eastAsia="宋体" w:hint="default"/>
          <w:sz w:val="3"/>
          <w:szCs w:val="3"/>
        </w:rPr>
      </w:pPr>
    </w:p>
    <w:p>
      <w:pPr>
        <w:spacing w:line="5760" w:lineRule="exact"/>
        <w:ind w:left="112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14"/>
          <w:sz w:val="20"/>
          <w:szCs w:val="20"/>
        </w:rPr>
        <w:pict>
          <v:group style="width:431.8pt;height:288pt;mso-position-horizontal-relative:char;mso-position-vertical-relative:line" coordorigin="0,0" coordsize="8636,5760">
            <v:shape style="position:absolute;left:5844;top:0;width:2791;height:5719" type="#_x0000_t75" stroked="false">
              <v:imagedata r:id="rId19" o:title=""/>
            </v:shape>
            <v:shape style="position:absolute;left:0;top:31;width:5832;height:5729" type="#_x0000_t75" stroked="false">
              <v:imagedata r:id="rId20" o:title=""/>
            </v:shape>
          </v:group>
        </w:pict>
      </w:r>
      <w:r>
        <w:rPr>
          <w:rFonts w:ascii="宋体" w:hAnsi="宋体" w:cs="宋体" w:eastAsia="宋体" w:hint="default"/>
          <w:position w:val="-114"/>
          <w:sz w:val="20"/>
          <w:szCs w:val="20"/>
        </w:rPr>
      </w:r>
    </w:p>
    <w:p>
      <w:pPr>
        <w:spacing w:line="240" w:lineRule="auto" w:before="6"/>
        <w:rPr>
          <w:rFonts w:ascii="宋体" w:hAnsi="宋体" w:cs="宋体" w:eastAsia="宋体" w:hint="default"/>
          <w:sz w:val="29"/>
          <w:szCs w:val="29"/>
        </w:rPr>
      </w:pPr>
    </w:p>
    <w:p>
      <w:pPr>
        <w:pStyle w:val="BodyText"/>
        <w:spacing w:line="240" w:lineRule="auto"/>
        <w:ind w:left="787" w:right="0"/>
        <w:jc w:val="left"/>
        <w:rPr>
          <w:rFonts w:ascii="黑体" w:hAnsi="黑体" w:cs="黑体" w:eastAsia="黑体" w:hint="default"/>
        </w:rPr>
      </w:pPr>
      <w:r>
        <w:rPr>
          <w:rFonts w:ascii="黑体" w:hAnsi="黑体" w:cs="黑体" w:eastAsia="黑体" w:hint="default"/>
        </w:rPr>
        <w:t>七、等待用人单位遴选，达成双向选择</w:t>
      </w:r>
    </w:p>
    <w:p>
      <w:pPr>
        <w:pStyle w:val="BodyText"/>
        <w:spacing w:line="357" w:lineRule="auto" w:before="119"/>
        <w:ind w:left="146" w:right="0" w:firstLine="640"/>
        <w:jc w:val="left"/>
      </w:pPr>
      <w:r>
        <w:rPr>
          <w:spacing w:val="4"/>
          <w:w w:val="95"/>
        </w:rPr>
        <w:t>学生需在指定报名时间内进行简历投递，投递成功后，等</w:t>
      </w:r>
      <w:r>
        <w:rPr>
          <w:w w:val="99"/>
        </w:rPr>
        <w:t> </w:t>
      </w:r>
      <w:r>
        <w:rPr/>
        <w:t>待用人单位查看审核，遴选合适的实习学生上岗实习。</w:t>
      </w:r>
    </w:p>
    <w:p>
      <w:pPr>
        <w:pStyle w:val="BodyText"/>
        <w:spacing w:line="240" w:lineRule="auto" w:before="48"/>
        <w:ind w:left="787" w:right="0"/>
        <w:jc w:val="left"/>
      </w:pPr>
      <w:r>
        <w:rPr>
          <w:spacing w:val="-12"/>
          <w:w w:val="99"/>
        </w:rPr>
        <w:t>在</w:t>
      </w:r>
      <w:r>
        <w:rPr>
          <w:w w:val="99"/>
        </w:rPr>
        <w:t>“我的</w:t>
      </w:r>
      <w:r>
        <w:rPr>
          <w:spacing w:val="-12"/>
          <w:w w:val="99"/>
        </w:rPr>
        <w:t>”</w:t>
      </w:r>
      <w:r>
        <w:rPr>
          <w:w w:val="99"/>
        </w:rPr>
        <w:t>界</w:t>
      </w:r>
      <w:r>
        <w:rPr>
          <w:spacing w:val="2"/>
          <w:w w:val="99"/>
        </w:rPr>
        <w:t>面</w:t>
      </w:r>
      <w:r>
        <w:rPr>
          <w:w w:val="99"/>
        </w:rPr>
        <w:t>中</w:t>
      </w:r>
      <w:r>
        <w:rPr>
          <w:spacing w:val="-12"/>
          <w:w w:val="99"/>
        </w:rPr>
        <w:t>，</w:t>
      </w:r>
      <w:r>
        <w:rPr>
          <w:w w:val="99"/>
        </w:rPr>
        <w:t>点</w:t>
      </w:r>
      <w:r>
        <w:rPr>
          <w:spacing w:val="-12"/>
          <w:w w:val="99"/>
        </w:rPr>
        <w:t>击</w:t>
      </w:r>
      <w:r>
        <w:rPr>
          <w:w w:val="99"/>
        </w:rPr>
        <w:t>“我</w:t>
      </w:r>
      <w:r>
        <w:rPr>
          <w:spacing w:val="2"/>
          <w:w w:val="99"/>
        </w:rPr>
        <w:t>的</w:t>
      </w:r>
      <w:r>
        <w:rPr>
          <w:w w:val="99"/>
        </w:rPr>
        <w:t>投递</w:t>
      </w:r>
      <w:r>
        <w:rPr>
          <w:spacing w:val="-159"/>
          <w:w w:val="99"/>
        </w:rPr>
        <w:t>”</w:t>
      </w:r>
      <w:r>
        <w:rPr>
          <w:spacing w:val="-15"/>
          <w:w w:val="99"/>
        </w:rPr>
        <w:t>，</w:t>
      </w:r>
      <w:r>
        <w:rPr>
          <w:w w:val="99"/>
        </w:rPr>
        <w:t>学</w:t>
      </w:r>
      <w:r>
        <w:rPr>
          <w:spacing w:val="2"/>
          <w:w w:val="99"/>
        </w:rPr>
        <w:t>生</w:t>
      </w:r>
      <w:r>
        <w:rPr>
          <w:w w:val="99"/>
        </w:rPr>
        <w:t>可查</w:t>
      </w:r>
      <w:r>
        <w:rPr>
          <w:spacing w:val="2"/>
          <w:w w:val="99"/>
        </w:rPr>
        <w:t>看</w:t>
      </w:r>
      <w:r>
        <w:rPr>
          <w:w w:val="99"/>
        </w:rPr>
        <w:t>进度情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1562" w:top="1580" w:bottom="1760" w:left="1440" w:right="1320"/>
        </w:sect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4"/>
        <w:rPr>
          <w:rFonts w:ascii="宋体" w:hAnsi="宋体" w:cs="宋体" w:eastAsia="宋体" w:hint="default"/>
          <w:sz w:val="22"/>
          <w:szCs w:val="22"/>
        </w:rPr>
      </w:pPr>
    </w:p>
    <w:p>
      <w:pPr>
        <w:pStyle w:val="BodyText"/>
        <w:spacing w:line="357" w:lineRule="auto"/>
        <w:ind w:left="106" w:right="196"/>
        <w:jc w:val="left"/>
      </w:pPr>
      <w:r>
        <w:rPr>
          <w:spacing w:val="4"/>
          <w:w w:val="95"/>
        </w:rPr>
        <w:t>况。在此期间，收到“邀面试”的同学可进一步与用人单位联</w:t>
      </w:r>
      <w:r>
        <w:rPr>
          <w:spacing w:val="103"/>
          <w:w w:val="95"/>
        </w:rPr>
        <w:t> </w:t>
      </w:r>
      <w:r>
        <w:rPr>
          <w:spacing w:val="103"/>
          <w:w w:val="95"/>
        </w:rPr>
      </w:r>
      <w:r>
        <w:rPr/>
        <w:t>系，咨询相关事宜，达成实习意向。</w:t>
      </w:r>
    </w:p>
    <w:p>
      <w:pPr>
        <w:spacing w:line="240" w:lineRule="auto" w:before="3"/>
        <w:rPr>
          <w:rFonts w:ascii="宋体" w:hAnsi="宋体" w:cs="宋体" w:eastAsia="宋体" w:hint="default"/>
          <w:sz w:val="7"/>
          <w:szCs w:val="7"/>
        </w:rPr>
      </w:pPr>
    </w:p>
    <w:p>
      <w:pPr>
        <w:spacing w:line="7591" w:lineRule="exact"/>
        <w:ind w:left="634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51"/>
          <w:sz w:val="20"/>
          <w:szCs w:val="20"/>
        </w:rPr>
        <w:pict>
          <v:group style="width:383.55pt;height:379.6pt;mso-position-horizontal-relative:char;mso-position-vertical-relative:line" coordorigin="0,0" coordsize="7671,7592">
            <v:shape style="position:absolute;left:0;top:24;width:3814;height:7555" type="#_x0000_t75" stroked="false">
              <v:imagedata r:id="rId21" o:title=""/>
            </v:shape>
            <v:shape style="position:absolute;left:3826;top:0;width:3845;height:7591" type="#_x0000_t75" stroked="false">
              <v:imagedata r:id="rId22" o:title=""/>
            </v:shape>
          </v:group>
        </w:pict>
      </w:r>
      <w:r>
        <w:rPr>
          <w:rFonts w:ascii="宋体" w:hAnsi="宋体" w:cs="宋体" w:eastAsia="宋体" w:hint="default"/>
          <w:position w:val="-151"/>
          <w:sz w:val="20"/>
          <w:szCs w:val="20"/>
        </w:rPr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2"/>
        <w:rPr>
          <w:rFonts w:ascii="宋体" w:hAnsi="宋体" w:cs="宋体" w:eastAsia="宋体" w:hint="default"/>
          <w:sz w:val="15"/>
          <w:szCs w:val="15"/>
        </w:rPr>
      </w:pPr>
    </w:p>
    <w:p>
      <w:pPr>
        <w:pStyle w:val="BodyText"/>
        <w:tabs>
          <w:tab w:pos="4587" w:val="left" w:leader="none"/>
        </w:tabs>
        <w:spacing w:line="240" w:lineRule="auto"/>
        <w:ind w:right="196"/>
        <w:jc w:val="left"/>
        <w:rPr>
          <w:rFonts w:ascii="Times New Roman" w:hAnsi="Times New Roman" w:cs="Times New Roman" w:eastAsia="Times New Roman" w:hint="default"/>
        </w:rPr>
      </w:pPr>
      <w:r>
        <w:rPr>
          <w:w w:val="99"/>
        </w:rPr>
        <w:t>联</w:t>
      </w:r>
      <w:r>
        <w:rPr>
          <w:spacing w:val="2"/>
          <w:w w:val="99"/>
        </w:rPr>
        <w:t>系</w:t>
      </w:r>
      <w:r>
        <w:rPr>
          <w:w w:val="99"/>
        </w:rPr>
        <w:t>人</w:t>
      </w:r>
      <w:r>
        <w:rPr>
          <w:spacing w:val="-159"/>
          <w:w w:val="99"/>
        </w:rPr>
        <w:t>：</w:t>
      </w:r>
      <w:r>
        <w:rPr>
          <w:w w:val="99"/>
        </w:rPr>
        <w:t>“问</w:t>
      </w:r>
      <w:r>
        <w:rPr>
          <w:spacing w:val="2"/>
          <w:w w:val="99"/>
        </w:rPr>
        <w:t>前</w:t>
      </w:r>
      <w:r>
        <w:rPr>
          <w:w w:val="99"/>
        </w:rPr>
        <w:t>程”客服</w:t>
      </w:r>
      <w:r>
        <w:rPr/>
        <w:tab/>
      </w:r>
      <w:r>
        <w:rPr>
          <w:rFonts w:ascii="Times New Roman" w:hAnsi="Times New Roman" w:cs="Times New Roman" w:eastAsia="Times New Roman" w:hint="default"/>
          <w:spacing w:val="1"/>
          <w:w w:val="99"/>
        </w:rPr>
        <w:t>04</w:t>
      </w:r>
      <w:r>
        <w:rPr>
          <w:rFonts w:ascii="Times New Roman" w:hAnsi="Times New Roman" w:cs="Times New Roman" w:eastAsia="Times New Roman" w:hint="default"/>
          <w:spacing w:val="-2"/>
          <w:w w:val="99"/>
        </w:rPr>
        <w:t>5</w:t>
      </w:r>
      <w:r>
        <w:rPr>
          <w:rFonts w:ascii="Times New Roman" w:hAnsi="Times New Roman" w:cs="Times New Roman" w:eastAsia="Times New Roman" w:hint="default"/>
          <w:spacing w:val="1"/>
          <w:w w:val="99"/>
        </w:rPr>
        <w:t>1</w:t>
      </w:r>
      <w:r>
        <w:rPr>
          <w:spacing w:val="-2"/>
          <w:w w:val="99"/>
        </w:rPr>
        <w:t>-</w:t>
      </w:r>
      <w:r>
        <w:rPr>
          <w:rFonts w:ascii="Times New Roman" w:hAnsi="Times New Roman" w:cs="Times New Roman" w:eastAsia="Times New Roman" w:hint="default"/>
          <w:spacing w:val="1"/>
          <w:w w:val="99"/>
        </w:rPr>
        <w:t>89</w:t>
      </w:r>
      <w:r>
        <w:rPr>
          <w:rFonts w:ascii="Times New Roman" w:hAnsi="Times New Roman" w:cs="Times New Roman" w:eastAsia="Times New Roman" w:hint="default"/>
          <w:spacing w:val="-2"/>
          <w:w w:val="99"/>
        </w:rPr>
        <w:t>2</w:t>
      </w:r>
      <w:r>
        <w:rPr>
          <w:rFonts w:ascii="Times New Roman" w:hAnsi="Times New Roman" w:cs="Times New Roman" w:eastAsia="Times New Roman" w:hint="default"/>
          <w:spacing w:val="1"/>
          <w:w w:val="99"/>
        </w:rPr>
        <w:t>79</w:t>
      </w:r>
      <w:r>
        <w:rPr>
          <w:rFonts w:ascii="Times New Roman" w:hAnsi="Times New Roman" w:cs="Times New Roman" w:eastAsia="Times New Roman" w:hint="default"/>
          <w:spacing w:val="-2"/>
          <w:w w:val="99"/>
        </w:rPr>
        <w:t>3</w:t>
      </w:r>
      <w:r>
        <w:rPr>
          <w:rFonts w:ascii="Times New Roman" w:hAnsi="Times New Roman" w:cs="Times New Roman" w:eastAsia="Times New Roman" w:hint="default"/>
          <w:spacing w:val="1"/>
          <w:w w:val="99"/>
        </w:rPr>
        <w:t>3</w:t>
      </w:r>
      <w:r>
        <w:rPr>
          <w:rFonts w:ascii="Times New Roman" w:hAnsi="Times New Roman" w:cs="Times New Roman" w:eastAsia="Times New Roman" w:hint="default"/>
          <w:w w:val="99"/>
        </w:rPr>
        <w:t>3</w:t>
      </w:r>
      <w:r>
        <w:rPr>
          <w:rFonts w:ascii="Times New Roman" w:hAnsi="Times New Roman" w:cs="Times New Roman" w:eastAsia="Times New Roman" w:hint="default"/>
        </w:rPr>
      </w:r>
    </w:p>
    <w:p>
      <w:pPr>
        <w:pStyle w:val="BodyText"/>
        <w:tabs>
          <w:tab w:pos="4587" w:val="left" w:leader="none"/>
        </w:tabs>
        <w:spacing w:line="240" w:lineRule="auto" w:before="181"/>
        <w:ind w:left="2026" w:right="196"/>
        <w:jc w:val="left"/>
        <w:rPr>
          <w:rFonts w:ascii="Times New Roman" w:hAnsi="Times New Roman" w:cs="Times New Roman" w:eastAsia="Times New Roman" w:hint="default"/>
        </w:rPr>
      </w:pPr>
      <w:r>
        <w:rPr/>
        <w:t>团省委</w:t>
      </w:r>
      <w:r>
        <w:rPr>
          <w:spacing w:val="-2"/>
        </w:rPr>
        <w:t> </w:t>
      </w:r>
      <w:r>
        <w:rPr/>
        <w:t>学校部</w:t>
        <w:tab/>
      </w:r>
      <w:r>
        <w:rPr>
          <w:rFonts w:ascii="Times New Roman" w:hAnsi="Times New Roman" w:cs="Times New Roman" w:eastAsia="Times New Roman" w:hint="default"/>
        </w:rPr>
        <w:t>0451</w:t>
      </w:r>
      <w:r>
        <w:rPr/>
        <w:t>-</w:t>
      </w:r>
      <w:r>
        <w:rPr>
          <w:rFonts w:ascii="Times New Roman" w:hAnsi="Times New Roman" w:cs="Times New Roman" w:eastAsia="Times New Roman" w:hint="default"/>
        </w:rPr>
        <w:t>53642977</w:t>
      </w:r>
    </w:p>
    <w:sectPr>
      <w:pgSz w:w="11910" w:h="16840"/>
      <w:pgMar w:header="0" w:footer="1562" w:top="1580" w:bottom="1760" w:left="1480" w:right="1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方正小标宋简体">
    <w:altName w:val="方正小标宋简体"/>
    <w:charset w:val="86"/>
    <w:family w:val="script"/>
    <w:pitch w:val="fixed"/>
  </w:font>
  <w:font w:name="宋体">
    <w:altName w:val="宋体"/>
    <w:charset w:val="86"/>
    <w:family w:val="auto"/>
    <w:pitch w:val="variable"/>
  </w:font>
  <w:font w:name="黑体">
    <w:altName w:val="黑体"/>
    <w:charset w:val="86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2.119995pt;margin-top:752.815796pt;width:51.1pt;height:16.850pt;mso-position-horizontal-relative:page;mso-position-vertical-relative:page;z-index:-4768" type="#_x0000_t202" filled="false" stroked="false">
          <v:textbox inset="0,0,0,0">
            <w:txbxContent>
              <w:p>
                <w:pPr>
                  <w:spacing w:line="322" w:lineRule="exact" w:before="0"/>
                  <w:ind w:left="20" w:right="0" w:firstLine="0"/>
                  <w:jc w:val="left"/>
                  <w:rPr>
                    <w:rFonts w:ascii="宋体" w:hAnsi="宋体" w:cs="宋体" w:eastAsia="宋体" w:hint="default"/>
                    <w:sz w:val="28"/>
                    <w:szCs w:val="28"/>
                  </w:rPr>
                </w:pPr>
                <w:r>
                  <w:rPr>
                    <w:rFonts w:ascii="宋体" w:hAnsi="宋体" w:cs="宋体" w:eastAsia="宋体" w:hint="default"/>
                    <w:sz w:val="28"/>
                    <w:szCs w:val="28"/>
                  </w:rPr>
                  <w:t>— </w:t>
                </w:r>
                <w:r>
                  <w:rPr>
                    <w:rFonts w:ascii="Times New Roman" w:hAnsi="Times New Roman" w:cs="Times New Roman" w:eastAsia="Times New Roman" w:hint="default"/>
                    <w:sz w:val="28"/>
                    <w:szCs w:val="28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 w:hint="default"/>
                    <w:sz w:val="28"/>
                    <w:szCs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 w:hint="default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 w:hint="default"/>
                    <w:spacing w:val="1"/>
                    <w:sz w:val="28"/>
                    <w:szCs w:val="28"/>
                  </w:rPr>
                  <w:t> </w:t>
                </w:r>
                <w:r>
                  <w:rPr>
                    <w:rFonts w:ascii="宋体" w:hAnsi="宋体" w:cs="宋体" w:eastAsia="宋体" w:hint="default"/>
                    <w:sz w:val="28"/>
                    <w:szCs w:val="28"/>
                  </w:rPr>
                  <w:t>—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747"/>
    </w:pPr>
    <w:rPr>
      <w:rFonts w:ascii="宋体" w:hAnsi="宋体" w:eastAsia="宋体"/>
      <w:sz w:val="32"/>
      <w:szCs w:val="3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86180</dc:creator>
  <dcterms:created xsi:type="dcterms:W3CDTF">2022-07-17T15:45:48Z</dcterms:created>
  <dcterms:modified xsi:type="dcterms:W3CDTF">2022-07-17T15:45:48Z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2022-07-14T00:00:00Z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2022-07-17T00:00:00Z</vt:filetime>
  </property>
</Properties>
</file>