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：</w:t>
      </w:r>
    </w:p>
    <w:p>
      <w:pPr>
        <w:tabs>
          <w:tab w:val="left" w:pos="1171"/>
          <w:tab w:val="center" w:pos="4481"/>
        </w:tabs>
        <w:adjustRightInd w:val="0"/>
        <w:snapToGrid w:val="0"/>
        <w:spacing w:line="520" w:lineRule="exact"/>
        <w:jc w:val="left"/>
        <w:rPr>
          <w:rFonts w:hint="default" w:ascii="Times New Roman" w:hAnsi="Times New Roman" w:eastAsia="方正大标宋简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/>
          <w:kern w:val="0"/>
          <w:sz w:val="44"/>
          <w:szCs w:val="44"/>
        </w:rPr>
        <w:tab/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2023年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en-US" w:eastAsia="zh-CN"/>
        </w:rPr>
        <w:t>暑期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“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en-US" w:eastAsia="zh-CN"/>
        </w:rPr>
        <w:t>三下乡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”社会实践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大标宋简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/>
          <w:kern w:val="0"/>
          <w:sz w:val="44"/>
          <w:szCs w:val="44"/>
        </w:rPr>
        <w:t>“先进个人”拟授予</w:t>
      </w:r>
      <w:bookmarkStart w:id="0" w:name="_GoBack"/>
      <w:bookmarkEnd w:id="0"/>
      <w:r>
        <w:rPr>
          <w:rFonts w:hint="default" w:ascii="Times New Roman" w:hAnsi="Times New Roman" w:eastAsia="方正大标宋简体" w:cs="Times New Roman"/>
          <w:b/>
          <w:bCs/>
          <w:kern w:val="0"/>
          <w:sz w:val="44"/>
          <w:szCs w:val="44"/>
        </w:rPr>
        <w:t>名单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楷体简体" w:cs="Times New Roman"/>
          <w:b/>
          <w:sz w:val="32"/>
          <w:szCs w:val="28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（共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楷体简体" w:cs="Times New Roman"/>
          <w:b/>
          <w:sz w:val="32"/>
          <w:szCs w:val="28"/>
        </w:rPr>
        <w:t>，按学院以姓氏拼音为序）</w:t>
      </w:r>
    </w:p>
    <w:p>
      <w:pPr>
        <w:keepNext w:val="0"/>
        <w:keepLines w:val="0"/>
        <w:pageBreakBefore w:val="0"/>
        <w:widowControl w:val="0"/>
        <w:tabs>
          <w:tab w:val="left" w:pos="1096"/>
          <w:tab w:val="left" w:pos="2056"/>
          <w:tab w:val="left" w:pos="3016"/>
          <w:tab w:val="left" w:pos="3976"/>
          <w:tab w:val="left" w:pos="4936"/>
          <w:tab w:val="left" w:pos="5896"/>
          <w:tab w:val="left" w:pos="6856"/>
          <w:tab w:val="left" w:pos="7816"/>
          <w:tab w:val="left" w:pos="8776"/>
          <w:tab w:val="left" w:pos="97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经济管理学院（共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lang w:val="en-US" w:eastAsia="zh-CN"/>
        </w:rPr>
        <w:t>29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蔡新锡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陈谷青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陈美璇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董家乐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冯子涵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高绍源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梦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韩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瑞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姜贺月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李恢东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李牧桐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李宜霖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李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禹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李宗琦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刘星伶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刘雪盐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刘祖贤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陆丹薇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满江阔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毛阿玲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屈嘉丽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王鑫泽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吴梓铭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徐圣博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叶芷琦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易宣雅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于佳慧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张沛烁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郑文欣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</w:rPr>
        <w:t>林学院（共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杜昊阳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郭璞煜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李泽玉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刘成荫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刘婷婷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马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孙伟哲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谈耀硕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王凯伦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叶东明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</w:rPr>
        <w:t>野生动物与自然保护地学院（共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范鹏洋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胡穗珊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蹇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虹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李赛骊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任植平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石宇星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王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婧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吴奕霖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张维茵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材料科学与工程学院（共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倪雅琪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田莉莹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田羽博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王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宁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余诗昕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机电工程学院（共</w:t>
      </w:r>
      <w:r>
        <w:rPr>
          <w:rFonts w:hint="eastAsia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韩世勋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刘兆颖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苏靖岚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王佳宇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王林睿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杨帆远征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生命科学学院（共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车鑫宇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陈天雨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迟琳月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高语营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郭阜昌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侯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黄伟花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李嘉鹏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刘冰茜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刘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礼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任咏琪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隋京宏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魏传杰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魏心泽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吴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庆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叶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珊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阴祖桓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游文华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余沁松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喻子涵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袁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雪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张程程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张帆茹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张李媛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张梦锦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张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馨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赵容慷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园林学院（共</w:t>
      </w:r>
      <w:r>
        <w:rPr>
          <w:rFonts w:hint="eastAsia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关亚航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韩舒伊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李嘉祺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潘于乔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土木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与交通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学院（共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崔行航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鑫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龚婉淇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李乐坦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李硕冉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刘杰雨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邵歆淇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邵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正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孙宇宇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王柯璇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朱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计算机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与控制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工程学院（共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柴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欣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陈熙慧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杜福丽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黄洋洋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亢天航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>李紫如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李媛媛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刘嘉琦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刘梦博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刘怡嘉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任可欣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孙一瑞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yellow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索铭阳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王瀚立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王紫晶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吴海龙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吴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京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徐园园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闫智健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姚慧明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张嘉元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张开恩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赵鹏博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bidi="ar"/>
        </w:rPr>
        <w:t>郑娅州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000000"/>
          <w:kern w:val="0"/>
          <w:sz w:val="32"/>
          <w:szCs w:val="32"/>
          <w:highlight w:val="none"/>
          <w:lang w:eastAsia="zh-Hans" w:bidi="ar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kern w:val="0"/>
          <w:sz w:val="32"/>
          <w:szCs w:val="32"/>
          <w:highlight w:val="none"/>
          <w:lang w:eastAsia="zh-Hans" w:bidi="ar"/>
        </w:rPr>
        <w:t>理学院（共</w:t>
      </w:r>
      <w:r>
        <w:rPr>
          <w:rFonts w:hint="default" w:ascii="Times New Roman" w:hAnsi="Times New Roman" w:eastAsia="方正楷体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17</w:t>
      </w:r>
      <w:r>
        <w:rPr>
          <w:rFonts w:hint="default" w:ascii="Times New Roman" w:hAnsi="Times New Roman" w:eastAsia="方正楷体简体" w:cs="Times New Roman"/>
          <w:b/>
          <w:bCs/>
          <w:color w:val="000000"/>
          <w:kern w:val="0"/>
          <w:sz w:val="32"/>
          <w:szCs w:val="32"/>
          <w:highlight w:val="none"/>
          <w:lang w:eastAsia="zh-Hans" w:bidi="ar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杜涵蕊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关雅馨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李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俊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李文卓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刘欣然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罗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孟玲卉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孙韬骐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唐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颖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王佳柔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王欣如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王艳慈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</w:pP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吴</w:t>
      </w:r>
      <w:r>
        <w:rPr>
          <w:rStyle w:val="4"/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磊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张涵博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张嘉颖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周子颜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Style w:val="4"/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Hans" w:bidi="ar"/>
        </w:rPr>
        <w:t>邹庆哲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Hans"/>
        </w:rPr>
        <w:t>文法学院（共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Hans"/>
        </w:rPr>
        <w:t>人）</w:t>
      </w:r>
      <w:r>
        <w:rPr>
          <w:rFonts w:hint="default" w:ascii="Times New Roman" w:hAnsi="Times New Roman" w:cs="Times New Roman"/>
          <w:b/>
          <w:bCs/>
          <w:color w:val="000000"/>
          <w:sz w:val="22"/>
          <w:highlight w:val="none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2"/>
          <w:highlight w:val="none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2"/>
          <w:highlight w:val="none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2"/>
          <w:highlight w:val="none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2"/>
          <w:highlight w:val="none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2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卞一诺  曹安琪  常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僖  崔家怡  韩智颖  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黄晓晴  孔宪睿  李海峰  刘晓燕  刘雨晨  慕忠良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倪婷玉  裴梓伊  盛薇淇  粟琪琪  王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婷  王文锦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熊语彤  徐佩瑶  颜鑫月  于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艺  余昕鸿  张梦飞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张紫涵  朱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磊  姜淇雯月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外国语学院（共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崔梦宇  杜馨怡  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倩  孟梓璇  苏庆钊  孙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  <w:highlight w:val="none"/>
        </w:rPr>
        <w:t>马克思主义学院（共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  <w:highlight w:val="none"/>
        </w:rPr>
        <w:t xml:space="preserve">人） </w:t>
      </w:r>
    </w:p>
    <w:p>
      <w:pPr>
        <w:keepNext w:val="0"/>
        <w:keepLines w:val="0"/>
        <w:pageBreakBefore w:val="0"/>
        <w:tabs>
          <w:tab w:val="left" w:pos="1096"/>
          <w:tab w:val="left" w:pos="2056"/>
          <w:tab w:val="left" w:pos="3016"/>
          <w:tab w:val="left" w:pos="3976"/>
          <w:tab w:val="left" w:pos="4936"/>
          <w:tab w:val="left" w:pos="5896"/>
          <w:tab w:val="left" w:pos="6856"/>
          <w:tab w:val="left" w:pos="7816"/>
          <w:tab w:val="left" w:pos="8776"/>
          <w:tab w:val="left" w:pos="97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孙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艺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王孟雪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启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张志咪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王浴四季</w:t>
      </w:r>
    </w:p>
    <w:p>
      <w:pPr>
        <w:keepNext w:val="0"/>
        <w:keepLines w:val="0"/>
        <w:pageBreakBefore w:val="0"/>
        <w:tabs>
          <w:tab w:val="left" w:pos="1096"/>
          <w:tab w:val="left" w:pos="2056"/>
          <w:tab w:val="left" w:pos="3016"/>
          <w:tab w:val="left" w:pos="3976"/>
          <w:tab w:val="left" w:pos="4936"/>
          <w:tab w:val="left" w:pos="5896"/>
          <w:tab w:val="left" w:pos="6856"/>
          <w:tab w:val="left" w:pos="7816"/>
          <w:tab w:val="left" w:pos="8776"/>
          <w:tab w:val="left" w:pos="97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化学化工与资源利用学院（共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 xml:space="preserve">胡文轩 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李中昊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>旸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奥林学院（共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楷体简体" w:cs="Times New Roman"/>
          <w:b/>
          <w:sz w:val="32"/>
          <w:szCs w:val="28"/>
          <w:highlight w:val="none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陈俊旭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董琪琦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段柄辰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敦勃翰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郭懿萱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胡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胡善杰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黄书怀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解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淼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李承泽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李坷芪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刘冠巡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刘芷存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石润凡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闫书涵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颜煦桐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杨雨潼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杨雨心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张卜元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蘅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职景熙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  <w:highlight w:val="none"/>
          <w:lang w:val="en-US" w:eastAsia="zh-CN"/>
        </w:rPr>
        <w:t>家居与艺术设计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  <w:highlight w:val="none"/>
        </w:rPr>
        <w:t>学院（共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  <w:highlight w:val="none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白先浪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王亚婷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郑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源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eastAsia="zh-CN" w:bidi="ar"/>
        </w:rPr>
        <w:t xml:space="preserve"> </w:t>
      </w: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方正楷体简体" w:cs="Times New Roman"/>
          <w:b/>
          <w:sz w:val="32"/>
          <w:szCs w:val="32"/>
        </w:rPr>
      </w:pPr>
    </w:p>
    <w:p>
      <w:pPr>
        <w:adjustRightInd w:val="0"/>
        <w:snapToGrid w:val="0"/>
        <w:spacing w:line="520" w:lineRule="exact"/>
      </w:pP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jIyMjIzNzM3OWZlYTUxZDdiYjYxMzUxNGI3ZmEifQ=="/>
  </w:docVars>
  <w:rsids>
    <w:rsidRoot w:val="492F4933"/>
    <w:rsid w:val="0F014339"/>
    <w:rsid w:val="492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833</Characters>
  <Lines>0</Lines>
  <Paragraphs>0</Paragraphs>
  <TotalTime>0</TotalTime>
  <ScaleCrop>false</ScaleCrop>
  <LinksUpToDate>false</LinksUpToDate>
  <CharactersWithSpaces>1261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2023-10-17T14:14:00Z</dcterms:created>
  <dc:creator>初夏，听花开的故事</dc:creator>
  <cp:lastModifiedBy>活农</cp:lastModifiedBy>
  <dcterms:modified xsi:type="dcterms:W3CDTF">2023-10-17T14:28:30Z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83415D169CD84A1FB61C811CF223BF49_11</vt:lpwstr>
  </property>
</Properties>
</file>