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仿宋_GB2312"/>
          <w:sz w:val="30"/>
          <w:szCs w:val="30"/>
        </w:rPr>
      </w:pPr>
      <w:bookmarkStart w:id="1" w:name="_GoBack"/>
      <w:bookmarkEnd w:id="1"/>
      <w:r>
        <w:rPr>
          <w:rFonts w:hint="eastAsia" w:ascii="Times New Roman" w:hAnsi="Times New Roman" w:eastAsia="黑体" w:cs="仿宋_GB2312"/>
          <w:sz w:val="30"/>
          <w:szCs w:val="30"/>
        </w:rPr>
        <w:t>附件</w:t>
      </w:r>
      <w:r>
        <w:rPr>
          <w:rFonts w:ascii="Times New Roman" w:hAnsi="Times New Roman" w:eastAsia="黑体" w:cs="仿宋_GB2312"/>
          <w:sz w:val="30"/>
          <w:szCs w:val="30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  <w:r>
        <w:rPr>
          <w:rFonts w:ascii="Times New Roman" w:hAnsi="Times New Roman" w:eastAsia="方正小标宋简体" w:cs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4</w:t>
      </w:r>
      <w:r>
        <w:rPr>
          <w:rFonts w:ascii="Times New Roman" w:hAnsi="Times New Roman" w:eastAsia="方正小标宋简体" w:cs="方正小标宋简体"/>
          <w:sz w:val="36"/>
          <w:szCs w:val="36"/>
        </w:rPr>
        <w:t>年“推普助力乡村振兴”全国大学生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  <w:r>
        <w:rPr>
          <w:rFonts w:ascii="Times New Roman" w:hAnsi="Times New Roman" w:eastAsia="方正小标宋简体" w:cs="方正小标宋简体"/>
          <w:sz w:val="36"/>
          <w:szCs w:val="36"/>
        </w:rPr>
        <w:t>暑期社会实践志愿服务活动总结报告模板</w:t>
      </w:r>
    </w:p>
    <w:p>
      <w:pPr>
        <w:ind w:left="289" w:right="91" w:firstLine="473"/>
        <w:rPr>
          <w:rFonts w:ascii="Times New Roman" w:hAnsi="Times New Roman" w:eastAsia="仿宋_GB2312" w:cs="仿宋_GB2312"/>
          <w:color w:val="FF0000"/>
          <w:w w:val="99"/>
          <w:position w:val="1"/>
        </w:rPr>
      </w:pPr>
      <w:r>
        <w:rPr>
          <w:rFonts w:hint="eastAsia" w:ascii="Times New Roman" w:hAnsi="Times New Roman" w:eastAsia="仿宋_GB2312" w:cs="仿宋_GB2312"/>
          <w:w w:val="99"/>
          <w:position w:val="1"/>
        </w:rPr>
        <w:t>要求：报告使用</w:t>
      </w:r>
      <w:r>
        <w:rPr>
          <w:rFonts w:ascii="Times New Roman" w:hAnsi="Times New Roman" w:eastAsia="仿宋_GB2312"/>
          <w:w w:val="99"/>
          <w:position w:val="1"/>
        </w:rPr>
        <w:t>PDF</w:t>
      </w:r>
      <w:r>
        <w:rPr>
          <w:rFonts w:hint="eastAsia" w:ascii="Times New Roman" w:hAnsi="Times New Roman" w:eastAsia="仿宋_GB2312" w:cs="仿宋_GB2312"/>
          <w:w w:val="99"/>
          <w:position w:val="1"/>
        </w:rPr>
        <w:t>文档（提交时另附</w:t>
      </w:r>
      <w:r>
        <w:rPr>
          <w:rFonts w:ascii="Times New Roman" w:hAnsi="Times New Roman" w:eastAsia="仿宋_GB2312"/>
          <w:w w:val="99"/>
          <w:position w:val="1"/>
        </w:rPr>
        <w:t>word</w:t>
      </w:r>
      <w:r>
        <w:rPr>
          <w:rFonts w:hint="eastAsia" w:ascii="Times New Roman" w:hAnsi="Times New Roman" w:eastAsia="仿宋_GB2312" w:cs="仿宋_GB2312"/>
          <w:w w:val="99"/>
          <w:position w:val="1"/>
        </w:rPr>
        <w:t>文档），文档命名为</w:t>
      </w:r>
      <w:r>
        <w:rPr>
          <w:rFonts w:ascii="Times New Roman" w:hAnsi="Times New Roman" w:eastAsia="仿宋_GB2312"/>
          <w:w w:val="99"/>
          <w:position w:val="1"/>
        </w:rPr>
        <w:t>XX</w:t>
      </w:r>
      <w:r>
        <w:rPr>
          <w:rFonts w:hint="eastAsia" w:ascii="Times New Roman" w:hAnsi="Times New Roman" w:eastAsia="仿宋_GB2312" w:cs="仿宋_GB2312"/>
          <w:w w:val="99"/>
          <w:position w:val="1"/>
        </w:rPr>
        <w:t>学校+“推普助力乡村振兴”全国大学生暑期社会实践志愿服务活动总结报告。报告标题使用小二号方正小标宋简体字体，正文使用三号仿宋_GB2312字体，行距使用固定值</w:t>
      </w:r>
      <w:r>
        <w:rPr>
          <w:rFonts w:hint="eastAsia" w:ascii="Times New Roman" w:hAnsi="Times New Roman" w:eastAsia="仿宋_GB2312"/>
          <w:w w:val="99"/>
          <w:position w:val="1"/>
        </w:rPr>
        <w:t>30</w:t>
      </w:r>
      <w:r>
        <w:rPr>
          <w:rFonts w:ascii="Times New Roman" w:hAnsi="Times New Roman" w:eastAsia="仿宋_GB2312"/>
          <w:w w:val="99"/>
          <w:position w:val="1"/>
        </w:rPr>
        <w:t>磅。全文字数控制在4000字以内，可配图片，图片数量控制在5</w:t>
      </w:r>
      <w:r>
        <w:rPr>
          <w:rFonts w:hint="eastAsia" w:ascii="Times New Roman" w:hAnsi="Times New Roman" w:eastAsia="仿宋_GB2312"/>
          <w:w w:val="99"/>
          <w:position w:val="1"/>
        </w:rPr>
        <w:t>—</w:t>
      </w:r>
      <w:r>
        <w:rPr>
          <w:rFonts w:ascii="Times New Roman" w:hAnsi="Times New Roman" w:eastAsia="仿宋_GB2312"/>
          <w:w w:val="99"/>
          <w:position w:val="1"/>
        </w:rPr>
        <w:t>10</w:t>
      </w:r>
      <w:r>
        <w:rPr>
          <w:rFonts w:hint="eastAsia" w:ascii="Times New Roman" w:hAnsi="Times New Roman" w:eastAsia="仿宋_GB2312" w:cs="仿宋_GB2312"/>
          <w:w w:val="99"/>
          <w:position w:val="1"/>
        </w:rPr>
        <w:t>张。</w:t>
      </w:r>
    </w:p>
    <w:p>
      <w:pPr>
        <w:spacing w:line="600" w:lineRule="exact"/>
        <w:jc w:val="left"/>
        <w:rPr>
          <w:rFonts w:eastAsia="黑体" w:cs="黑体"/>
          <w:sz w:val="32"/>
          <w:szCs w:val="22"/>
        </w:rPr>
      </w:pPr>
      <w:r>
        <w:rPr>
          <w:rFonts w:hint="eastAsia" w:eastAsia="黑体" w:cs="黑体"/>
          <w:sz w:val="32"/>
          <w:szCs w:val="22"/>
        </w:rPr>
        <w:t>一、背景情况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b/>
          <w:bCs/>
          <w:color w:val="FF0000"/>
          <w:szCs w:val="20"/>
        </w:rPr>
      </w:pPr>
      <w:r>
        <w:rPr>
          <w:rFonts w:hint="eastAsia" w:ascii="Times New Roman" w:hAnsi="Times New Roman" w:eastAsia="仿宋_GB2312"/>
          <w:b/>
          <w:bCs/>
          <w:sz w:val="32"/>
          <w:szCs w:val="22"/>
        </w:rPr>
        <w:t>（一）</w:t>
      </w:r>
      <w:r>
        <w:rPr>
          <w:rFonts w:ascii="Times New Roman" w:hAnsi="Times New Roman" w:eastAsia="仿宋_GB2312"/>
          <w:b/>
          <w:bCs/>
          <w:sz w:val="32"/>
          <w:szCs w:val="22"/>
        </w:rPr>
        <w:t>实践基本信息</w:t>
      </w:r>
    </w:p>
    <w:p>
      <w:pPr>
        <w:spacing w:line="600" w:lineRule="exact"/>
        <w:ind w:firstLine="960" w:firstLineChars="300"/>
        <w:rPr>
          <w:rFonts w:ascii="Times New Roman" w:hAnsi="Times New Roman" w:eastAsia="仿宋_GB2312"/>
          <w:sz w:val="32"/>
          <w:szCs w:val="22"/>
        </w:rPr>
      </w:pPr>
      <w:bookmarkStart w:id="0" w:name="_Hlk97818217"/>
      <w:r>
        <w:rPr>
          <w:rFonts w:ascii="Times New Roman" w:hAnsi="Times New Roman" w:eastAsia="仿宋_GB2312"/>
          <w:sz w:val="32"/>
          <w:szCs w:val="22"/>
        </w:rPr>
        <w:t>1.实践背景</w:t>
      </w:r>
    </w:p>
    <w:bookmarkEnd w:id="0"/>
    <w:p>
      <w:pPr>
        <w:spacing w:line="600" w:lineRule="exact"/>
        <w:ind w:firstLine="960" w:firstLineChars="300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</w:rPr>
        <w:t>2.</w:t>
      </w:r>
      <w:r>
        <w:rPr>
          <w:rFonts w:ascii="Times New Roman" w:hAnsi="Times New Roman" w:eastAsia="仿宋_GB2312"/>
          <w:sz w:val="32"/>
          <w:szCs w:val="22"/>
        </w:rPr>
        <w:t>实践意义</w:t>
      </w:r>
    </w:p>
    <w:p>
      <w:pPr>
        <w:spacing w:line="600" w:lineRule="exact"/>
        <w:ind w:firstLine="960" w:firstLineChars="300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</w:rPr>
        <w:t>3.</w:t>
      </w:r>
      <w:r>
        <w:rPr>
          <w:rFonts w:ascii="Times New Roman" w:hAnsi="Times New Roman" w:eastAsia="仿宋_GB2312"/>
          <w:sz w:val="32"/>
          <w:szCs w:val="22"/>
        </w:rPr>
        <w:t>实践目标</w:t>
      </w:r>
    </w:p>
    <w:p>
      <w:pPr>
        <w:spacing w:line="600" w:lineRule="exact"/>
        <w:ind w:firstLine="640"/>
        <w:rPr>
          <w:rFonts w:ascii="Times New Roman" w:hAnsi="Times New Roman" w:eastAsia="仿宋_GB2312"/>
          <w:b/>
          <w:bCs/>
          <w:color w:val="FF0000"/>
          <w:sz w:val="32"/>
          <w:szCs w:val="22"/>
        </w:rPr>
      </w:pPr>
      <w:r>
        <w:rPr>
          <w:rFonts w:hint="eastAsia" w:ascii="Times New Roman" w:hAnsi="Times New Roman" w:eastAsia="仿宋_GB2312"/>
          <w:b/>
          <w:bCs/>
          <w:sz w:val="32"/>
          <w:szCs w:val="22"/>
        </w:rPr>
        <w:t>（二）</w:t>
      </w:r>
      <w:r>
        <w:rPr>
          <w:rFonts w:ascii="Times New Roman" w:hAnsi="Times New Roman" w:eastAsia="仿宋_GB2312"/>
          <w:b/>
          <w:bCs/>
          <w:sz w:val="32"/>
          <w:szCs w:val="22"/>
        </w:rPr>
        <w:t>实践地点介绍</w:t>
      </w:r>
    </w:p>
    <w:p>
      <w:pPr>
        <w:spacing w:line="600" w:lineRule="exact"/>
        <w:ind w:firstLine="960" w:firstLineChars="300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</w:rPr>
        <w:t>1.</w:t>
      </w:r>
      <w:r>
        <w:rPr>
          <w:rFonts w:ascii="Times New Roman" w:hAnsi="Times New Roman" w:eastAsia="仿宋_GB2312"/>
          <w:sz w:val="32"/>
          <w:szCs w:val="22"/>
        </w:rPr>
        <w:t>实践地点基本情况</w:t>
      </w:r>
    </w:p>
    <w:p>
      <w:pPr>
        <w:spacing w:line="600" w:lineRule="exact"/>
        <w:ind w:firstLine="960" w:firstLineChars="300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</w:rPr>
        <w:t>2.</w:t>
      </w:r>
      <w:r>
        <w:rPr>
          <w:rFonts w:ascii="Times New Roman" w:hAnsi="Times New Roman" w:eastAsia="仿宋_GB2312"/>
          <w:sz w:val="32"/>
          <w:szCs w:val="22"/>
        </w:rPr>
        <w:t>实践地点经济社会发展状况</w:t>
      </w:r>
    </w:p>
    <w:p>
      <w:pPr>
        <w:spacing w:line="600" w:lineRule="exact"/>
        <w:ind w:firstLine="960" w:firstLineChars="300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</w:rPr>
        <w:t>3.</w:t>
      </w:r>
      <w:r>
        <w:rPr>
          <w:rFonts w:ascii="Times New Roman" w:hAnsi="Times New Roman" w:eastAsia="仿宋_GB2312"/>
          <w:sz w:val="32"/>
          <w:szCs w:val="22"/>
        </w:rPr>
        <w:t>实践地点普通话普及情况</w:t>
      </w:r>
    </w:p>
    <w:p>
      <w:pPr>
        <w:spacing w:line="600" w:lineRule="exact"/>
        <w:ind w:left="1278" w:leftChars="456" w:hanging="320" w:hangingChars="100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</w:rPr>
        <w:t>4.</w:t>
      </w:r>
      <w:r>
        <w:rPr>
          <w:rFonts w:ascii="Times New Roman" w:hAnsi="Times New Roman" w:eastAsia="仿宋_GB2312"/>
          <w:sz w:val="32"/>
          <w:szCs w:val="22"/>
        </w:rPr>
        <w:t>实践地</w:t>
      </w:r>
      <w:r>
        <w:rPr>
          <w:rFonts w:hint="eastAsia" w:ascii="Times New Roman" w:hAnsi="Times New Roman" w:eastAsia="仿宋_GB2312"/>
          <w:sz w:val="32"/>
          <w:szCs w:val="22"/>
        </w:rPr>
        <w:t>点</w:t>
      </w:r>
      <w:r>
        <w:rPr>
          <w:rFonts w:ascii="Times New Roman" w:hAnsi="Times New Roman" w:eastAsia="仿宋_GB2312"/>
          <w:sz w:val="32"/>
          <w:szCs w:val="22"/>
        </w:rPr>
        <w:t>普通话推广工作开展情况</w:t>
      </w:r>
      <w:r>
        <w:rPr>
          <w:rFonts w:ascii="Times New Roman" w:hAnsi="Times New Roman" w:eastAsia="仿宋_GB2312"/>
          <w:szCs w:val="20"/>
        </w:rPr>
        <w:t>（当地政府、学校等开展普通话推广的相关工作、举措等）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22"/>
        </w:rPr>
      </w:pPr>
      <w:r>
        <w:rPr>
          <w:rFonts w:hint="eastAsia" w:ascii="Times New Roman" w:hAnsi="Times New Roman" w:eastAsia="仿宋_GB2312"/>
          <w:b/>
          <w:bCs/>
          <w:sz w:val="32"/>
          <w:szCs w:val="22"/>
        </w:rPr>
        <w:t>（三）实践</w:t>
      </w:r>
      <w:r>
        <w:rPr>
          <w:rFonts w:ascii="Times New Roman" w:hAnsi="Times New Roman" w:eastAsia="仿宋_GB2312"/>
          <w:b/>
          <w:bCs/>
          <w:sz w:val="32"/>
          <w:szCs w:val="22"/>
        </w:rPr>
        <w:t>行程</w:t>
      </w:r>
      <w:r>
        <w:rPr>
          <w:rFonts w:hint="eastAsia" w:ascii="Times New Roman" w:hAnsi="Times New Roman" w:eastAsia="仿宋_GB2312"/>
          <w:b/>
          <w:bCs/>
          <w:sz w:val="32"/>
          <w:szCs w:val="22"/>
        </w:rPr>
        <w:t>安排</w:t>
      </w:r>
    </w:p>
    <w:p>
      <w:pPr>
        <w:spacing w:line="600" w:lineRule="exact"/>
        <w:rPr>
          <w:rFonts w:ascii="Times New Roman" w:hAnsi="Times New Roman" w:eastAsia="黑体" w:cs="黑体"/>
          <w:sz w:val="32"/>
          <w:szCs w:val="22"/>
        </w:rPr>
      </w:pPr>
      <w:r>
        <w:rPr>
          <w:rFonts w:hint="eastAsia" w:ascii="Times New Roman" w:hAnsi="Times New Roman" w:eastAsia="黑体" w:cs="黑体"/>
          <w:sz w:val="32"/>
          <w:szCs w:val="22"/>
        </w:rPr>
        <w:t>二、实践结果</w:t>
      </w:r>
    </w:p>
    <w:p>
      <w:pPr>
        <w:spacing w:line="600" w:lineRule="exact"/>
        <w:ind w:firstLine="640"/>
        <w:rPr>
          <w:rFonts w:ascii="Times New Roman" w:hAnsi="Times New Roman" w:eastAsia="仿宋_GB2312"/>
          <w:b/>
          <w:bCs/>
          <w:sz w:val="32"/>
          <w:szCs w:val="22"/>
        </w:rPr>
      </w:pPr>
      <w:r>
        <w:rPr>
          <w:rFonts w:hint="eastAsia" w:ascii="Times New Roman" w:hAnsi="Times New Roman" w:eastAsia="仿宋_GB2312"/>
          <w:b/>
          <w:bCs/>
          <w:sz w:val="32"/>
          <w:szCs w:val="22"/>
        </w:rPr>
        <w:t>（一）</w:t>
      </w:r>
      <w:r>
        <w:rPr>
          <w:rFonts w:ascii="Times New Roman" w:hAnsi="Times New Roman" w:eastAsia="仿宋_GB2312"/>
          <w:b/>
          <w:bCs/>
          <w:sz w:val="32"/>
          <w:szCs w:val="22"/>
        </w:rPr>
        <w:t>行程完成情况</w:t>
      </w:r>
    </w:p>
    <w:p>
      <w:pPr>
        <w:spacing w:line="600" w:lineRule="exact"/>
        <w:ind w:firstLine="640"/>
        <w:rPr>
          <w:rFonts w:ascii="Times New Roman" w:hAnsi="Times New Roman" w:eastAsia="仿宋_GB2312"/>
          <w:b/>
          <w:bCs/>
          <w:szCs w:val="20"/>
        </w:rPr>
      </w:pPr>
      <w:r>
        <w:rPr>
          <w:rFonts w:hint="eastAsia" w:ascii="Times New Roman" w:hAnsi="Times New Roman" w:eastAsia="仿宋_GB2312"/>
          <w:b/>
          <w:bCs/>
          <w:sz w:val="32"/>
          <w:szCs w:val="22"/>
        </w:rPr>
        <w:t>（二）</w:t>
      </w:r>
      <w:r>
        <w:rPr>
          <w:rFonts w:ascii="Times New Roman" w:hAnsi="Times New Roman" w:eastAsia="仿宋_GB2312"/>
          <w:b/>
          <w:bCs/>
          <w:sz w:val="32"/>
          <w:szCs w:val="22"/>
        </w:rPr>
        <w:t>针对实践目标完成情况</w:t>
      </w:r>
    </w:p>
    <w:p>
      <w:pPr>
        <w:spacing w:line="600" w:lineRule="exact"/>
        <w:ind w:firstLine="640"/>
        <w:rPr>
          <w:rFonts w:ascii="Times New Roman" w:hAnsi="Times New Roman" w:eastAsia="仿宋_GB2312" w:cs="黑体"/>
          <w:szCs w:val="20"/>
        </w:rPr>
      </w:pPr>
      <w:r>
        <w:rPr>
          <w:rFonts w:hint="eastAsia" w:ascii="Times New Roman" w:hAnsi="Times New Roman" w:eastAsia="仿宋_GB2312"/>
          <w:b/>
          <w:bCs/>
          <w:sz w:val="32"/>
          <w:szCs w:val="22"/>
        </w:rPr>
        <w:t>（三）</w:t>
      </w:r>
      <w:r>
        <w:rPr>
          <w:rFonts w:ascii="Times New Roman" w:hAnsi="Times New Roman" w:eastAsia="仿宋_GB2312"/>
          <w:b/>
          <w:bCs/>
          <w:sz w:val="32"/>
          <w:szCs w:val="22"/>
        </w:rPr>
        <w:t>推普助</w:t>
      </w:r>
      <w:r>
        <w:rPr>
          <w:rFonts w:hint="eastAsia" w:ascii="Times New Roman" w:hAnsi="Times New Roman" w:eastAsia="仿宋_GB2312" w:cs="黑体"/>
          <w:b/>
          <w:bCs/>
          <w:sz w:val="32"/>
          <w:szCs w:val="22"/>
        </w:rPr>
        <w:t>力乡村振兴对策建议</w:t>
      </w:r>
      <w:r>
        <w:rPr>
          <w:rFonts w:hint="eastAsia" w:ascii="Times New Roman" w:hAnsi="Times New Roman" w:eastAsia="仿宋_GB2312" w:cs="黑体"/>
          <w:szCs w:val="20"/>
        </w:rPr>
        <w:t>（结合实践地特点和实践活动）</w:t>
      </w:r>
    </w:p>
    <w:p>
      <w:pPr>
        <w:spacing w:line="600" w:lineRule="exact"/>
        <w:jc w:val="left"/>
        <w:rPr>
          <w:rFonts w:ascii="Times New Roman" w:hAnsi="Times New Roman" w:eastAsia="黑体" w:cs="黑体"/>
          <w:sz w:val="32"/>
          <w:szCs w:val="22"/>
        </w:rPr>
      </w:pPr>
      <w:r>
        <w:rPr>
          <w:rFonts w:hint="eastAsia" w:ascii="Times New Roman" w:hAnsi="Times New Roman" w:eastAsia="黑体" w:cs="黑体"/>
          <w:sz w:val="32"/>
          <w:szCs w:val="22"/>
        </w:rPr>
        <w:t>三、实践活动总结</w:t>
      </w:r>
      <w:r>
        <w:rPr>
          <w:rFonts w:hint="eastAsia" w:ascii="Times New Roman" w:hAnsi="Times New Roman" w:eastAsia="仿宋_GB2312" w:cs="黑体"/>
          <w:szCs w:val="20"/>
        </w:rPr>
        <w:t>（按照实际情况，总结梳理实践成果及收获）</w:t>
      </w:r>
    </w:p>
    <w:p>
      <w:pPr>
        <w:spacing w:line="600" w:lineRule="exact"/>
      </w:pPr>
      <w:r>
        <w:rPr>
          <w:rFonts w:hint="eastAsia" w:ascii="Times New Roman" w:hAnsi="Times New Roman" w:eastAsia="黑体" w:cs="黑体"/>
          <w:sz w:val="32"/>
          <w:szCs w:val="22"/>
        </w:rPr>
        <w:t>附  录</w:t>
      </w:r>
      <w:r>
        <w:rPr>
          <w:rFonts w:ascii="Times New Roman" w:hAnsi="Times New Roman" w:eastAsia="黑体" w:cs="黑体"/>
          <w:sz w:val="32"/>
          <w:szCs w:val="22"/>
        </w:rPr>
        <w:t xml:space="preserve"> </w:t>
      </w:r>
      <w:r>
        <w:rPr>
          <w:rFonts w:hint="eastAsia" w:ascii="Times New Roman" w:hAnsi="Times New Roman" w:eastAsia="黑体" w:cs="黑体"/>
          <w:sz w:val="32"/>
          <w:szCs w:val="22"/>
        </w:rPr>
        <w:t>实践团队成员信息</w:t>
      </w:r>
      <w:r>
        <w:rPr>
          <w:rFonts w:hint="eastAsia" w:ascii="Times New Roman" w:hAnsi="Times New Roman" w:eastAsia="仿宋_GB2312" w:cs="黑体"/>
          <w:szCs w:val="20"/>
        </w:rPr>
        <w:t>（包括指导教师、团队成员信息，表格形式）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45A204-756D-4A9C-A8BC-E85E0E987F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37B6994-8AA2-4E0C-89B7-E7AB08D6464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56E62D2-2C78-4E5E-BB3B-345EA4BD009E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yZjQyNTg3ZjZhMjY1YTk2ZDIxMTJkMjkyMDg1M2EifQ=="/>
    <w:docVar w:name="KSO_WPS_MARK_KEY" w:val="2ce00e28-f2d1-413d-865f-0c5987408eee"/>
  </w:docVars>
  <w:rsids>
    <w:rsidRoot w:val="642C4303"/>
    <w:rsid w:val="00032059"/>
    <w:rsid w:val="00046FFE"/>
    <w:rsid w:val="00143656"/>
    <w:rsid w:val="003D5D15"/>
    <w:rsid w:val="00B11BF9"/>
    <w:rsid w:val="00B54135"/>
    <w:rsid w:val="00BD4926"/>
    <w:rsid w:val="00C70EBE"/>
    <w:rsid w:val="00FA2AB1"/>
    <w:rsid w:val="00FF152A"/>
    <w:rsid w:val="022750D4"/>
    <w:rsid w:val="02582CCA"/>
    <w:rsid w:val="02666864"/>
    <w:rsid w:val="06607042"/>
    <w:rsid w:val="06E23F6E"/>
    <w:rsid w:val="0A563B9E"/>
    <w:rsid w:val="0A9C4630"/>
    <w:rsid w:val="0B141459"/>
    <w:rsid w:val="0C22507E"/>
    <w:rsid w:val="0C264096"/>
    <w:rsid w:val="0CD81F50"/>
    <w:rsid w:val="0E753FCE"/>
    <w:rsid w:val="10030115"/>
    <w:rsid w:val="1162441B"/>
    <w:rsid w:val="119F7B8E"/>
    <w:rsid w:val="16063020"/>
    <w:rsid w:val="162663DB"/>
    <w:rsid w:val="17E052AA"/>
    <w:rsid w:val="184F3682"/>
    <w:rsid w:val="19A80DE2"/>
    <w:rsid w:val="1AC30934"/>
    <w:rsid w:val="1C681110"/>
    <w:rsid w:val="1CAF43B7"/>
    <w:rsid w:val="1DBE3E47"/>
    <w:rsid w:val="1EB311F8"/>
    <w:rsid w:val="1EF55C32"/>
    <w:rsid w:val="22B41671"/>
    <w:rsid w:val="232A3559"/>
    <w:rsid w:val="247205CB"/>
    <w:rsid w:val="255B7087"/>
    <w:rsid w:val="265F1A47"/>
    <w:rsid w:val="27D257A4"/>
    <w:rsid w:val="288005E0"/>
    <w:rsid w:val="2A4B79ED"/>
    <w:rsid w:val="2B977BFF"/>
    <w:rsid w:val="2EFD6F77"/>
    <w:rsid w:val="30262960"/>
    <w:rsid w:val="337D353E"/>
    <w:rsid w:val="33A476EC"/>
    <w:rsid w:val="33D347CA"/>
    <w:rsid w:val="35380BD2"/>
    <w:rsid w:val="35C60FCE"/>
    <w:rsid w:val="377302E8"/>
    <w:rsid w:val="39636723"/>
    <w:rsid w:val="3BCF4BC5"/>
    <w:rsid w:val="3C19757F"/>
    <w:rsid w:val="409731D7"/>
    <w:rsid w:val="4199064B"/>
    <w:rsid w:val="42DF7322"/>
    <w:rsid w:val="44570252"/>
    <w:rsid w:val="45BB117C"/>
    <w:rsid w:val="46215142"/>
    <w:rsid w:val="46B01E61"/>
    <w:rsid w:val="473B50E2"/>
    <w:rsid w:val="48124283"/>
    <w:rsid w:val="495B247E"/>
    <w:rsid w:val="4A636F1D"/>
    <w:rsid w:val="52970E19"/>
    <w:rsid w:val="52E23741"/>
    <w:rsid w:val="54794CEB"/>
    <w:rsid w:val="54CB7942"/>
    <w:rsid w:val="54FC67A4"/>
    <w:rsid w:val="590D1600"/>
    <w:rsid w:val="5B2F2529"/>
    <w:rsid w:val="5BDE20D3"/>
    <w:rsid w:val="5DB23C15"/>
    <w:rsid w:val="5EF50210"/>
    <w:rsid w:val="5FA7368D"/>
    <w:rsid w:val="60550B76"/>
    <w:rsid w:val="609D7491"/>
    <w:rsid w:val="60FD2525"/>
    <w:rsid w:val="62730345"/>
    <w:rsid w:val="629E3A2C"/>
    <w:rsid w:val="63BF2CA5"/>
    <w:rsid w:val="642C4303"/>
    <w:rsid w:val="64867775"/>
    <w:rsid w:val="64931A4C"/>
    <w:rsid w:val="665A505C"/>
    <w:rsid w:val="67C93D22"/>
    <w:rsid w:val="67DF680F"/>
    <w:rsid w:val="686173BC"/>
    <w:rsid w:val="6A64104B"/>
    <w:rsid w:val="6A6A074A"/>
    <w:rsid w:val="6DDF7915"/>
    <w:rsid w:val="6E462421"/>
    <w:rsid w:val="70180B52"/>
    <w:rsid w:val="70D45EDA"/>
    <w:rsid w:val="72C45E94"/>
    <w:rsid w:val="744C7B7D"/>
    <w:rsid w:val="76E12384"/>
    <w:rsid w:val="77DB375A"/>
    <w:rsid w:val="78253946"/>
    <w:rsid w:val="7AFD317C"/>
    <w:rsid w:val="7B1766B2"/>
    <w:rsid w:val="7B18112E"/>
    <w:rsid w:val="7C132A4E"/>
    <w:rsid w:val="7C9922F3"/>
    <w:rsid w:val="7F4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rPr>
      <w:rFonts w:cs="宋体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rPr>
      <w:rFonts w:hint="eastAsia" w:ascii="宋体"/>
      <w:sz w:val="24"/>
    </w:rPr>
  </w:style>
  <w:style w:type="paragraph" w:styleId="10">
    <w:name w:val="Body Text First Indent"/>
    <w:basedOn w:val="5"/>
    <w:next w:val="1"/>
    <w:qFormat/>
    <w:uiPriority w:val="0"/>
    <w:pPr>
      <w:ind w:firstLine="420" w:firstLineChars="100"/>
    </w:p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character" w:customStyle="1" w:styleId="14">
    <w:name w:val="批注框文本 Char"/>
    <w:basedOn w:val="12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563</Words>
  <Characters>596</Characters>
  <Lines>6</Lines>
  <Paragraphs>1</Paragraphs>
  <TotalTime>0</TotalTime>
  <ScaleCrop>false</ScaleCrop>
  <LinksUpToDate>false</LinksUpToDate>
  <CharactersWithSpaces>807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2024-05-23T09:34:00Z</dcterms:created>
  <dc:creator>JYB</dc:creator>
  <cp:lastModifiedBy>初夏，听花开的故事</cp:lastModifiedBy>
  <cp:lastPrinted>2024-05-23T07:03:00Z</cp:lastPrinted>
  <dcterms:modified xsi:type="dcterms:W3CDTF">2024-05-27T01:45:05Z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1669B9DF32B6498CB7537409B82B2790_13</vt:lpwstr>
  </property>
</Properties>
</file>