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lang w:val="en-US" w:eastAsia="zh-CN"/>
        </w:rPr>
        <w:t>1</w:t>
      </w:r>
      <w:r>
        <w:rPr>
          <w:rFonts w:hint="eastAsia" w:ascii="黑体" w:hAnsi="黑体" w:eastAsia="黑体"/>
          <w:sz w:val="30"/>
          <w:szCs w:val="30"/>
        </w:rPr>
        <w:t>社团成立</w:t>
      </w:r>
    </w:p>
    <w:p>
      <w:pPr>
        <w:jc w:val="center"/>
        <w:rPr>
          <w:rFonts w:hint="eastAsia" w:eastAsiaTheme="minorEastAsia"/>
          <w:lang w:eastAsia="zh-CN"/>
        </w:rPr>
      </w:pPr>
      <w:r>
        <w:rPr>
          <w:rFonts w:hint="eastAsia" w:eastAsiaTheme="minorEastAsia"/>
          <w:lang w:eastAsia="zh-CN"/>
        </w:rPr>
        <w:drawing>
          <wp:inline distT="0" distB="0" distL="114300" distR="114300">
            <wp:extent cx="5272405" cy="1745615"/>
            <wp:effectExtent l="0" t="0" r="4445" b="6985"/>
            <wp:docPr id="11" name="图片 11" descr="社团成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社团成立"/>
                    <pic:cNvPicPr>
                      <a:picLocks noChangeAspect="1"/>
                    </pic:cNvPicPr>
                  </pic:nvPicPr>
                  <pic:blipFill>
                    <a:blip r:embed="rId4"/>
                    <a:stretch>
                      <a:fillRect/>
                    </a:stretch>
                  </pic:blipFill>
                  <pic:spPr>
                    <a:xfrm>
                      <a:off x="0" y="0"/>
                      <a:ext cx="5272405" cy="1745615"/>
                    </a:xfrm>
                    <a:prstGeom prst="rect">
                      <a:avLst/>
                    </a:prstGeom>
                  </pic:spPr>
                </pic:pic>
              </a:graphicData>
            </a:graphic>
          </wp:inline>
        </w:drawing>
      </w:r>
    </w:p>
    <w:p>
      <w:pPr>
        <w:rPr>
          <w:rFonts w:ascii="黑体" w:hAnsi="黑体" w:eastAsia="黑体"/>
          <w:sz w:val="30"/>
          <w:szCs w:val="30"/>
        </w:rPr>
      </w:pPr>
      <w:r>
        <w:rPr>
          <w:rFonts w:hint="eastAsia" w:ascii="黑体" w:hAnsi="黑体" w:eastAsia="黑体"/>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rPr>
        <w:t>发起人登录办事大厅填写东北林业大学学生社团成立申请表</w:t>
      </w:r>
      <w:r>
        <w:rPr>
          <w:rFonts w:hint="eastAsia" w:ascii="仿宋" w:hAnsi="仿宋" w:eastAsia="仿宋"/>
          <w:sz w:val="30"/>
          <w:szCs w:val="30"/>
          <w:lang w:eastAsia="zh-CN"/>
        </w:rPr>
        <w:t>单（见附件</w:t>
      </w:r>
      <w:r>
        <w:rPr>
          <w:rFonts w:hint="eastAsia" w:ascii="仿宋" w:hAnsi="仿宋" w:eastAsia="仿宋"/>
          <w:sz w:val="30"/>
          <w:szCs w:val="30"/>
          <w:lang w:val="en-US" w:eastAsia="zh-CN"/>
        </w:rPr>
        <w:t>1</w:t>
      </w:r>
      <w:r>
        <w:rPr>
          <w:rFonts w:hint="eastAsia" w:ascii="仿宋" w:hAnsi="仿宋" w:eastAsia="仿宋"/>
          <w:sz w:val="30"/>
          <w:szCs w:val="30"/>
          <w:lang w:eastAsia="zh-CN"/>
        </w:rPr>
        <w:t>），包括</w:t>
      </w:r>
      <w:r>
        <w:rPr>
          <w:rFonts w:hint="eastAsia" w:ascii="仿宋" w:hAnsi="仿宋" w:eastAsia="仿宋"/>
          <w:sz w:val="30"/>
          <w:szCs w:val="30"/>
        </w:rPr>
        <w:t>个人信息（姓名、学号、学院、年级班级、社团名称、社团职务、联系方式</w:t>
      </w:r>
      <w:r>
        <w:rPr>
          <w:rFonts w:hint="eastAsia" w:ascii="仿宋" w:hAnsi="仿宋" w:eastAsia="仿宋"/>
          <w:sz w:val="30"/>
          <w:szCs w:val="30"/>
          <w:lang w:eastAsia="zh-CN"/>
        </w:rPr>
        <w:t>等</w:t>
      </w:r>
      <w:r>
        <w:rPr>
          <w:rFonts w:hint="eastAsia" w:ascii="仿宋" w:hAnsi="仿宋" w:eastAsia="仿宋"/>
          <w:sz w:val="30"/>
          <w:szCs w:val="30"/>
        </w:rPr>
        <w:t>），提交申请材料（《东北林业大学学生社团发起人基本情况信息表》《学生社团指导教师聘任协议》《东北林业大学社团业务指导单位确认书》、</w:t>
      </w:r>
      <w:r>
        <w:rPr>
          <w:rFonts w:hint="eastAsia" w:ascii="仿宋" w:hAnsi="仿宋" w:eastAsia="仿宋"/>
          <w:sz w:val="30"/>
          <w:szCs w:val="30"/>
          <w:lang w:eastAsia="zh-CN"/>
        </w:rPr>
        <w:t>《</w:t>
      </w:r>
      <w:r>
        <w:rPr>
          <w:rFonts w:hint="eastAsia" w:ascii="仿宋" w:hAnsi="仿宋" w:eastAsia="仿宋"/>
          <w:sz w:val="30"/>
          <w:szCs w:val="30"/>
        </w:rPr>
        <w:t>社团章程草案</w:t>
      </w:r>
      <w:r>
        <w:rPr>
          <w:rFonts w:hint="eastAsia" w:ascii="仿宋" w:hAnsi="仿宋" w:eastAsia="仿宋"/>
          <w:sz w:val="30"/>
          <w:szCs w:val="30"/>
          <w:lang w:eastAsia="zh-CN"/>
        </w:rPr>
        <w:t>》、《</w:t>
      </w:r>
      <w:r>
        <w:rPr>
          <w:rFonts w:hint="eastAsia" w:ascii="仿宋" w:hAnsi="仿宋" w:eastAsia="仿宋"/>
          <w:sz w:val="30"/>
          <w:szCs w:val="30"/>
        </w:rPr>
        <w:t>社团发起人未受过校纪校规处分证明</w:t>
      </w:r>
      <w:r>
        <w:rPr>
          <w:rFonts w:hint="eastAsia" w:ascii="仿宋" w:hAnsi="仿宋" w:eastAsia="仿宋"/>
          <w:sz w:val="30"/>
          <w:szCs w:val="30"/>
          <w:lang w:eastAsia="zh-CN"/>
        </w:rPr>
        <w:t>》</w:t>
      </w:r>
      <w:r>
        <w:rPr>
          <w:rFonts w:hint="eastAsia" w:ascii="仿宋" w:hAnsi="仿宋" w:eastAsia="仿宋"/>
          <w:sz w:val="30"/>
          <w:szCs w:val="30"/>
        </w:rPr>
        <w:t>）</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第五步：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rPr>
          <w:rFonts w:ascii="仿宋" w:hAnsi="仿宋" w:eastAsia="仿宋"/>
          <w:sz w:val="30"/>
          <w:szCs w:val="30"/>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七步：不同意</w:t>
      </w:r>
      <w:r>
        <w:rPr>
          <w:rFonts w:hint="eastAsia" w:ascii="仿宋" w:hAnsi="仿宋" w:eastAsia="仿宋"/>
          <w:sz w:val="30"/>
          <w:szCs w:val="30"/>
          <w:highlight w:val="none"/>
          <w:lang w:eastAsia="zh-CN"/>
        </w:rPr>
        <w:t>可在原表单基础上修改后再次提交，重新走流程。</w:t>
      </w:r>
      <w:r>
        <w:rPr>
          <w:rFonts w:ascii="仿宋" w:hAnsi="仿宋" w:eastAsia="仿宋"/>
          <w:sz w:val="30"/>
          <w:szCs w:val="30"/>
        </w:rPr>
        <w:br w:type="page"/>
      </w:r>
    </w:p>
    <w:p>
      <w:pPr>
        <w:jc w:val="center"/>
        <w:rPr>
          <w:rFonts w:ascii="黑体" w:hAnsi="黑体" w:eastAsia="黑体"/>
          <w:sz w:val="30"/>
          <w:szCs w:val="30"/>
        </w:rPr>
      </w:pPr>
      <w:r>
        <w:rPr>
          <w:rFonts w:hint="eastAsia" w:ascii="黑体" w:hAnsi="黑体" w:eastAsia="黑体"/>
          <w:sz w:val="30"/>
          <w:szCs w:val="30"/>
          <w:lang w:val="en-US" w:eastAsia="zh-CN"/>
        </w:rPr>
        <w:t>2</w:t>
      </w:r>
      <w:r>
        <w:rPr>
          <w:rFonts w:hint="eastAsia" w:ascii="黑体" w:hAnsi="黑体" w:eastAsia="黑体"/>
          <w:sz w:val="30"/>
          <w:szCs w:val="30"/>
        </w:rPr>
        <w:t>社团换届</w:t>
      </w:r>
    </w:p>
    <w:p>
      <w:pPr>
        <w:jc w:val="center"/>
        <w:rPr>
          <w:rFonts w:hint="eastAsia" w:eastAsiaTheme="minorEastAsia"/>
          <w:lang w:eastAsia="zh-CN"/>
        </w:rPr>
      </w:pPr>
      <w:r>
        <w:rPr>
          <w:rFonts w:hint="eastAsia" w:eastAsiaTheme="minorEastAsia"/>
          <w:lang w:eastAsia="zh-CN"/>
        </w:rPr>
        <w:drawing>
          <wp:inline distT="0" distB="0" distL="114300" distR="114300">
            <wp:extent cx="5273040" cy="4117340"/>
            <wp:effectExtent l="0" t="0" r="3810" b="16510"/>
            <wp:docPr id="12" name="图片 12" descr="社团换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社团换届"/>
                    <pic:cNvPicPr>
                      <a:picLocks noChangeAspect="1"/>
                    </pic:cNvPicPr>
                  </pic:nvPicPr>
                  <pic:blipFill>
                    <a:blip r:embed="rId5"/>
                    <a:stretch>
                      <a:fillRect/>
                    </a:stretch>
                  </pic:blipFill>
                  <pic:spPr>
                    <a:xfrm>
                      <a:off x="0" y="0"/>
                      <a:ext cx="5273040" cy="411734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人登录办事大厅填写东北林业大学学生社团换届申报表</w:t>
      </w:r>
      <w:r>
        <w:rPr>
          <w:rFonts w:hint="eastAsia" w:ascii="仿宋" w:hAnsi="仿宋" w:eastAsia="仿宋"/>
          <w:sz w:val="30"/>
          <w:szCs w:val="30"/>
          <w:lang w:eastAsia="zh-CN"/>
        </w:rPr>
        <w:t>单（见附件</w:t>
      </w:r>
      <w:r>
        <w:rPr>
          <w:rFonts w:hint="eastAsia" w:ascii="仿宋" w:hAnsi="仿宋" w:eastAsia="仿宋"/>
          <w:sz w:val="30"/>
          <w:szCs w:val="30"/>
          <w:lang w:val="en-US" w:eastAsia="zh-CN"/>
        </w:rPr>
        <w:t>2</w:t>
      </w:r>
      <w:r>
        <w:rPr>
          <w:rFonts w:hint="eastAsia" w:ascii="仿宋" w:hAnsi="仿宋" w:eastAsia="仿宋"/>
          <w:sz w:val="30"/>
          <w:szCs w:val="30"/>
          <w:lang w:eastAsia="zh-CN"/>
        </w:rPr>
        <w:t>），填写候选人信息</w:t>
      </w:r>
      <w:r>
        <w:rPr>
          <w:rFonts w:hint="eastAsia" w:ascii="仿宋" w:hAnsi="仿宋" w:eastAsia="仿宋"/>
          <w:sz w:val="30"/>
          <w:szCs w:val="30"/>
          <w:highlight w:val="yellow"/>
          <w:lang w:eastAsia="zh-CN"/>
        </w:rPr>
        <w:t>（候选人可以超过两人，能否自行添加相关信息）</w:t>
      </w:r>
      <w:r>
        <w:rPr>
          <w:rFonts w:hint="eastAsia" w:ascii="仿宋" w:hAnsi="仿宋" w:eastAsia="仿宋"/>
          <w:sz w:val="30"/>
          <w:szCs w:val="30"/>
          <w:lang w:eastAsia="zh-CN"/>
        </w:rPr>
        <w:t>，提交</w:t>
      </w:r>
      <w:r>
        <w:rPr>
          <w:rFonts w:hint="eastAsia" w:ascii="仿宋" w:hAnsi="仿宋" w:eastAsia="仿宋"/>
          <w:sz w:val="30"/>
          <w:szCs w:val="30"/>
        </w:rPr>
        <w:t>成绩单与成绩排名证明、社团公示证明</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highlight w:val="yellow"/>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五</w:t>
      </w:r>
      <w:r>
        <w:rPr>
          <w:rFonts w:hint="eastAsia" w:ascii="仿宋" w:hAnsi="仿宋" w:eastAsia="仿宋"/>
          <w:b/>
          <w:bCs/>
          <w:sz w:val="30"/>
          <w:szCs w:val="30"/>
        </w:rPr>
        <w:t>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widowControl/>
        <w:jc w:val="left"/>
        <w:rPr>
          <w:rFonts w:hint="eastAsia" w:ascii="仿宋" w:hAnsi="仿宋" w:eastAsia="仿宋"/>
          <w:sz w:val="30"/>
          <w:szCs w:val="30"/>
          <w:highlight w:val="none"/>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w:t>
      </w:r>
      <w:r>
        <w:rPr>
          <w:rFonts w:hint="eastAsia" w:ascii="仿宋" w:hAnsi="仿宋" w:eastAsia="仿宋"/>
          <w:sz w:val="30"/>
          <w:szCs w:val="30"/>
          <w:highlight w:val="none"/>
          <w:lang w:eastAsia="zh-CN"/>
        </w:rPr>
        <w:t>同意，则社团组织换届，填写</w:t>
      </w:r>
      <w:r>
        <w:rPr>
          <w:rFonts w:hint="eastAsia" w:ascii="仿宋" w:hAnsi="仿宋" w:eastAsia="仿宋"/>
          <w:sz w:val="30"/>
          <w:szCs w:val="30"/>
        </w:rPr>
        <w:t>提交申请材料《东北林业大学学生社团负责人资格认定表》</w:t>
      </w:r>
      <w:r>
        <w:rPr>
          <w:rFonts w:hint="eastAsia" w:ascii="仿宋" w:hAnsi="仿宋" w:eastAsia="仿宋"/>
          <w:sz w:val="30"/>
          <w:szCs w:val="30"/>
          <w:highlight w:val="none"/>
          <w:lang w:eastAsia="zh-CN"/>
        </w:rPr>
        <w:t>；</w:t>
      </w:r>
    </w:p>
    <w:p>
      <w:pPr>
        <w:widowControl/>
        <w:ind w:firstLine="1200" w:firstLineChars="400"/>
        <w:jc w:val="left"/>
        <w:rPr>
          <w:rFonts w:hint="eastAsia" w:ascii="仿宋" w:hAnsi="仿宋" w:eastAsia="仿宋"/>
          <w:sz w:val="30"/>
          <w:szCs w:val="30"/>
          <w:highlight w:val="none"/>
          <w:lang w:eastAsia="zh-CN"/>
        </w:rPr>
      </w:pPr>
      <w:r>
        <w:rPr>
          <w:rFonts w:hint="eastAsia" w:ascii="仿宋" w:hAnsi="仿宋" w:eastAsia="仿宋"/>
          <w:b w:val="0"/>
          <w:bCs w:val="0"/>
          <w:sz w:val="30"/>
          <w:szCs w:val="30"/>
          <w:highlight w:val="none"/>
          <w:lang w:eastAsia="zh-CN"/>
        </w:rPr>
        <w:t>不同意，则</w:t>
      </w:r>
      <w:r>
        <w:rPr>
          <w:rFonts w:hint="eastAsia" w:ascii="仿宋" w:hAnsi="仿宋" w:eastAsia="仿宋"/>
          <w:sz w:val="30"/>
          <w:szCs w:val="30"/>
          <w:highlight w:val="none"/>
          <w:lang w:eastAsia="zh-CN"/>
        </w:rPr>
        <w:t>可在原表单基础上修改后再次提交，重新走流程。</w:t>
      </w:r>
    </w:p>
    <w:p>
      <w:pPr>
        <w:rPr>
          <w:rFonts w:ascii="仿宋" w:hAnsi="仿宋" w:eastAsia="仿宋"/>
          <w:sz w:val="30"/>
          <w:szCs w:val="30"/>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八步：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w:t>
      </w:r>
      <w:r>
        <w:rPr>
          <w:rFonts w:hint="eastAsia" w:ascii="仿宋" w:hAnsi="仿宋" w:eastAsia="仿宋"/>
          <w:b/>
          <w:bCs/>
          <w:sz w:val="30"/>
          <w:szCs w:val="30"/>
          <w:lang w:eastAsia="zh-CN"/>
        </w:rPr>
        <w:t>九</w:t>
      </w:r>
      <w:r>
        <w:rPr>
          <w:rFonts w:hint="eastAsia" w:ascii="仿宋" w:hAnsi="仿宋" w:eastAsia="仿宋"/>
          <w:b/>
          <w:bCs/>
          <w:sz w:val="30"/>
          <w:szCs w:val="30"/>
        </w:rPr>
        <w:t>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十</w:t>
      </w:r>
      <w:r>
        <w:rPr>
          <w:rFonts w:hint="eastAsia" w:ascii="仿宋" w:hAnsi="仿宋" w:eastAsia="仿宋"/>
          <w:b/>
          <w:bCs/>
          <w:sz w:val="30"/>
          <w:szCs w:val="30"/>
        </w:rPr>
        <w:t>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十一</w:t>
      </w:r>
      <w:r>
        <w:rPr>
          <w:rFonts w:hint="eastAsia" w:ascii="仿宋" w:hAnsi="仿宋" w:eastAsia="仿宋"/>
          <w:b/>
          <w:bCs/>
          <w:sz w:val="30"/>
          <w:szCs w:val="30"/>
        </w:rPr>
        <w:t>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十二步：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widowControl/>
        <w:jc w:val="left"/>
      </w:pPr>
      <w:r>
        <w:br w:type="page"/>
      </w:r>
    </w:p>
    <w:p>
      <w:pPr>
        <w:jc w:val="center"/>
        <w:rPr>
          <w:rFonts w:ascii="黑体" w:hAnsi="黑体" w:eastAsia="黑体"/>
          <w:sz w:val="30"/>
          <w:szCs w:val="30"/>
        </w:rPr>
      </w:pPr>
      <w:r>
        <w:rPr>
          <w:rFonts w:hint="eastAsia" w:ascii="黑体" w:hAnsi="黑体" w:eastAsia="黑体"/>
          <w:sz w:val="30"/>
          <w:szCs w:val="30"/>
          <w:lang w:val="en-US" w:eastAsia="zh-CN"/>
        </w:rPr>
        <w:t>3</w:t>
      </w:r>
      <w:r>
        <w:rPr>
          <w:rFonts w:hint="eastAsia" w:ascii="黑体" w:hAnsi="黑体" w:eastAsia="黑体"/>
          <w:sz w:val="30"/>
          <w:szCs w:val="30"/>
        </w:rPr>
        <w:t>校内社团活动申请</w:t>
      </w:r>
    </w:p>
    <w:p>
      <w:pPr>
        <w:rPr>
          <w:rFonts w:hint="eastAsia" w:eastAsiaTheme="minorEastAsia"/>
          <w:lang w:eastAsia="zh-CN"/>
        </w:rPr>
      </w:pPr>
      <w:r>
        <w:rPr>
          <w:rFonts w:hint="eastAsia" w:eastAsiaTheme="minorEastAsia"/>
          <w:lang w:eastAsia="zh-CN"/>
        </w:rPr>
        <w:drawing>
          <wp:inline distT="0" distB="0" distL="114300" distR="114300">
            <wp:extent cx="6113780" cy="2136140"/>
            <wp:effectExtent l="0" t="0" r="1270" b="16510"/>
            <wp:docPr id="13" name="图片 13" descr="校内活动申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校内活动申请"/>
                    <pic:cNvPicPr>
                      <a:picLocks noChangeAspect="1"/>
                    </pic:cNvPicPr>
                  </pic:nvPicPr>
                  <pic:blipFill>
                    <a:blip r:embed="rId6"/>
                    <a:stretch>
                      <a:fillRect/>
                    </a:stretch>
                  </pic:blipFill>
                  <pic:spPr>
                    <a:xfrm>
                      <a:off x="0" y="0"/>
                      <a:ext cx="6113780" cy="213614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活动申请</w:t>
      </w:r>
      <w:r>
        <w:rPr>
          <w:rFonts w:hint="eastAsia" w:ascii="仿宋" w:hAnsi="仿宋" w:eastAsia="仿宋"/>
          <w:sz w:val="30"/>
          <w:szCs w:val="30"/>
        </w:rPr>
        <w:t>表</w:t>
      </w:r>
      <w:r>
        <w:rPr>
          <w:rFonts w:hint="eastAsia" w:ascii="仿宋" w:hAnsi="仿宋" w:eastAsia="仿宋"/>
          <w:sz w:val="30"/>
          <w:szCs w:val="30"/>
          <w:lang w:eastAsia="zh-CN"/>
        </w:rPr>
        <w:t>单（见附件</w:t>
      </w:r>
      <w:r>
        <w:rPr>
          <w:rFonts w:hint="eastAsia" w:ascii="仿宋" w:hAnsi="仿宋" w:eastAsia="仿宋"/>
          <w:sz w:val="30"/>
          <w:szCs w:val="30"/>
          <w:lang w:val="en-US" w:eastAsia="zh-CN"/>
        </w:rPr>
        <w:t>3</w:t>
      </w:r>
      <w:r>
        <w:rPr>
          <w:rFonts w:hint="eastAsia" w:ascii="仿宋" w:hAnsi="仿宋" w:eastAsia="仿宋"/>
          <w:sz w:val="30"/>
          <w:szCs w:val="30"/>
          <w:lang w:eastAsia="zh-CN"/>
        </w:rPr>
        <w:t>），</w:t>
      </w:r>
      <w:r>
        <w:rPr>
          <w:rFonts w:hint="eastAsia" w:ascii="仿宋" w:hAnsi="仿宋" w:eastAsia="仿宋"/>
          <w:sz w:val="30"/>
          <w:szCs w:val="30"/>
        </w:rPr>
        <w:t>提交申请材料（活动</w:t>
      </w:r>
      <w:r>
        <w:rPr>
          <w:rFonts w:hint="eastAsia" w:ascii="仿宋" w:hAnsi="仿宋" w:eastAsia="仿宋"/>
          <w:sz w:val="30"/>
          <w:szCs w:val="30"/>
          <w:lang w:eastAsia="zh-CN"/>
        </w:rPr>
        <w:t>策划</w:t>
      </w:r>
      <w:r>
        <w:rPr>
          <w:rFonts w:hint="eastAsia" w:ascii="仿宋" w:hAnsi="仿宋" w:eastAsia="仿宋"/>
          <w:sz w:val="30"/>
          <w:szCs w:val="30"/>
        </w:rPr>
        <w:t>方案</w:t>
      </w:r>
      <w:r>
        <w:rPr>
          <w:rFonts w:hint="eastAsia" w:ascii="仿宋" w:hAnsi="仿宋" w:eastAsia="仿宋"/>
          <w:sz w:val="30"/>
          <w:szCs w:val="30"/>
          <w:lang w:eastAsia="zh-CN"/>
        </w:rPr>
        <w:t>和安全预案</w:t>
      </w:r>
      <w:r>
        <w:rPr>
          <w:rFonts w:hint="eastAsia" w:ascii="仿宋" w:hAnsi="仿宋" w:eastAsia="仿宋"/>
          <w:sz w:val="30"/>
          <w:szCs w:val="30"/>
        </w:rPr>
        <w:t>）</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第五步：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widowControl/>
        <w:jc w:val="left"/>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七步：不同意</w:t>
      </w:r>
      <w:r>
        <w:rPr>
          <w:rFonts w:hint="eastAsia" w:ascii="仿宋" w:hAnsi="仿宋" w:eastAsia="仿宋"/>
          <w:sz w:val="30"/>
          <w:szCs w:val="30"/>
          <w:highlight w:val="none"/>
          <w:lang w:eastAsia="zh-CN"/>
        </w:rPr>
        <w:t>可在原表单基础上修改后再次提交，重新走流程。</w:t>
      </w:r>
      <w:r>
        <w:br w:type="page"/>
      </w:r>
    </w:p>
    <w:p>
      <w:pPr>
        <w:jc w:val="center"/>
        <w:rPr>
          <w:rFonts w:ascii="黑体" w:hAnsi="黑体" w:eastAsia="黑体"/>
          <w:sz w:val="30"/>
          <w:szCs w:val="30"/>
        </w:rPr>
      </w:pPr>
      <w:r>
        <w:rPr>
          <w:rFonts w:hint="eastAsia" w:ascii="黑体" w:hAnsi="黑体" w:eastAsia="黑体"/>
          <w:sz w:val="30"/>
          <w:szCs w:val="30"/>
          <w:lang w:val="en-US" w:eastAsia="zh-CN"/>
        </w:rPr>
        <w:t>4</w:t>
      </w:r>
      <w:r>
        <w:rPr>
          <w:rFonts w:hint="eastAsia" w:ascii="黑体" w:hAnsi="黑体" w:eastAsia="黑体"/>
          <w:sz w:val="30"/>
          <w:szCs w:val="30"/>
        </w:rPr>
        <w:t>校外社团活动申请</w:t>
      </w:r>
    </w:p>
    <w:p>
      <w:pPr>
        <w:rPr>
          <w:rFonts w:ascii="黑体" w:hAnsi="黑体" w:eastAsia="黑体"/>
          <w:b/>
          <w:bCs/>
          <w:sz w:val="30"/>
          <w:szCs w:val="30"/>
        </w:rPr>
      </w:pPr>
      <w:r>
        <w:rPr>
          <w:rFonts w:hint="eastAsia" w:ascii="黑体" w:hAnsi="黑体" w:eastAsia="黑体"/>
          <w:b/>
          <w:bCs/>
          <w:sz w:val="30"/>
          <w:szCs w:val="30"/>
        </w:rPr>
        <w:drawing>
          <wp:inline distT="0" distB="0" distL="114300" distR="114300">
            <wp:extent cx="6117590" cy="2686685"/>
            <wp:effectExtent l="0" t="0" r="16510" b="18415"/>
            <wp:docPr id="17" name="图片 17" descr="50ef5979a0d4f8eb398ad01075db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0ef5979a0d4f8eb398ad01075db995"/>
                    <pic:cNvPicPr>
                      <a:picLocks noChangeAspect="1"/>
                    </pic:cNvPicPr>
                  </pic:nvPicPr>
                  <pic:blipFill>
                    <a:blip r:embed="rId7"/>
                    <a:stretch>
                      <a:fillRect/>
                    </a:stretch>
                  </pic:blipFill>
                  <pic:spPr>
                    <a:xfrm>
                      <a:off x="0" y="0"/>
                      <a:ext cx="6117590" cy="2686685"/>
                    </a:xfrm>
                    <a:prstGeom prst="rect">
                      <a:avLst/>
                    </a:prstGeom>
                  </pic:spPr>
                </pic:pic>
              </a:graphicData>
            </a:graphic>
          </wp:inline>
        </w:drawing>
      </w: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校外活动申请</w:t>
      </w:r>
      <w:r>
        <w:rPr>
          <w:rFonts w:hint="eastAsia" w:ascii="仿宋" w:hAnsi="仿宋" w:eastAsia="仿宋"/>
          <w:sz w:val="30"/>
          <w:szCs w:val="30"/>
        </w:rPr>
        <w:t>表</w:t>
      </w:r>
      <w:r>
        <w:rPr>
          <w:rFonts w:hint="eastAsia" w:ascii="仿宋" w:hAnsi="仿宋" w:eastAsia="仿宋"/>
          <w:sz w:val="30"/>
          <w:szCs w:val="30"/>
          <w:lang w:eastAsia="zh-CN"/>
        </w:rPr>
        <w:t>单（见附件</w:t>
      </w:r>
      <w:r>
        <w:rPr>
          <w:rFonts w:hint="eastAsia" w:ascii="仿宋" w:hAnsi="仿宋" w:eastAsia="仿宋"/>
          <w:sz w:val="30"/>
          <w:szCs w:val="30"/>
          <w:lang w:val="en-US" w:eastAsia="zh-CN"/>
        </w:rPr>
        <w:t>4</w:t>
      </w:r>
      <w:r>
        <w:rPr>
          <w:rFonts w:hint="eastAsia" w:ascii="仿宋" w:hAnsi="仿宋" w:eastAsia="仿宋"/>
          <w:sz w:val="30"/>
          <w:szCs w:val="30"/>
          <w:lang w:eastAsia="zh-CN"/>
        </w:rPr>
        <w:t>），</w:t>
      </w:r>
      <w:r>
        <w:rPr>
          <w:rFonts w:hint="eastAsia" w:ascii="仿宋" w:hAnsi="仿宋" w:eastAsia="仿宋"/>
          <w:sz w:val="30"/>
          <w:szCs w:val="30"/>
        </w:rPr>
        <w:t>提交申请材料（活动</w:t>
      </w:r>
      <w:r>
        <w:rPr>
          <w:rFonts w:hint="eastAsia" w:ascii="仿宋" w:hAnsi="仿宋" w:eastAsia="仿宋"/>
          <w:sz w:val="30"/>
          <w:szCs w:val="30"/>
          <w:lang w:eastAsia="zh-CN"/>
        </w:rPr>
        <w:t>策划</w:t>
      </w:r>
      <w:r>
        <w:rPr>
          <w:rFonts w:hint="eastAsia" w:ascii="仿宋" w:hAnsi="仿宋" w:eastAsia="仿宋"/>
          <w:sz w:val="30"/>
          <w:szCs w:val="30"/>
        </w:rPr>
        <w:t>方案</w:t>
      </w:r>
      <w:r>
        <w:rPr>
          <w:rFonts w:hint="eastAsia" w:ascii="仿宋" w:hAnsi="仿宋" w:eastAsia="仿宋"/>
          <w:sz w:val="30"/>
          <w:szCs w:val="30"/>
          <w:lang w:eastAsia="zh-CN"/>
        </w:rPr>
        <w:t>和安全预案、</w:t>
      </w:r>
      <w:r>
        <w:rPr>
          <w:rFonts w:hint="eastAsia" w:ascii="仿宋" w:hAnsi="仿宋" w:eastAsia="仿宋"/>
          <w:sz w:val="30"/>
          <w:szCs w:val="30"/>
        </w:rPr>
        <w:t>《东北林业大学学生社团成员校外活动安全责任承诺书》</w:t>
      </w:r>
      <w:r>
        <w:rPr>
          <w:rFonts w:hint="eastAsia" w:ascii="仿宋" w:hAnsi="仿宋" w:eastAsia="仿宋"/>
          <w:sz w:val="30"/>
          <w:szCs w:val="30"/>
          <w:lang w:eastAsia="zh-CN"/>
        </w:rPr>
        <w:t>、</w:t>
      </w:r>
      <w:r>
        <w:rPr>
          <w:rFonts w:hint="eastAsia" w:ascii="仿宋" w:hAnsi="仿宋" w:eastAsia="仿宋"/>
          <w:sz w:val="30"/>
          <w:szCs w:val="30"/>
        </w:rPr>
        <w:t>《东北林业大学学生社团校外活动家长知情同意书》</w:t>
      </w:r>
      <w:r>
        <w:rPr>
          <w:rFonts w:hint="eastAsia" w:ascii="仿宋" w:hAnsi="仿宋" w:eastAsia="仿宋"/>
          <w:sz w:val="30"/>
          <w:szCs w:val="30"/>
          <w:lang w:eastAsia="zh-CN"/>
        </w:rPr>
        <w:t>、请假证明、保险凭证等</w:t>
      </w:r>
      <w:r>
        <w:rPr>
          <w:rFonts w:hint="eastAsia" w:ascii="仿宋" w:hAnsi="仿宋" w:eastAsia="仿宋"/>
          <w:sz w:val="30"/>
          <w:szCs w:val="30"/>
        </w:rPr>
        <w:t>）</w:t>
      </w:r>
      <w:r>
        <w:rPr>
          <w:rFonts w:hint="eastAsia" w:ascii="仿宋" w:hAnsi="仿宋" w:eastAsia="仿宋"/>
          <w:sz w:val="30"/>
          <w:szCs w:val="30"/>
          <w:highlight w:val="yellow"/>
        </w:rPr>
        <w:t>（增加撤回功能）</w:t>
      </w:r>
    </w:p>
    <w:p>
      <w:pPr>
        <w:rPr>
          <w:rFonts w:ascii="仿宋" w:hAnsi="仿宋" w:eastAsia="仿宋"/>
          <w:sz w:val="32"/>
          <w:szCs w:val="32"/>
        </w:rPr>
      </w:pPr>
      <w:r>
        <w:rPr>
          <w:rFonts w:hint="eastAsia" w:ascii="仿宋" w:hAnsi="仿宋" w:eastAsia="仿宋"/>
          <w:b/>
          <w:bCs/>
          <w:sz w:val="32"/>
          <w:szCs w:val="32"/>
        </w:rPr>
        <w:t>第二步：</w:t>
      </w:r>
      <w:r>
        <w:rPr>
          <w:rFonts w:hint="eastAsia" w:ascii="仿宋" w:hAnsi="仿宋" w:eastAsia="仿宋"/>
          <w:sz w:val="32"/>
          <w:szCs w:val="32"/>
        </w:rPr>
        <w:t>指导教师意见</w:t>
      </w:r>
      <w:r>
        <w:rPr>
          <w:rFonts w:hint="eastAsia" w:ascii="仿宋" w:hAnsi="仿宋" w:eastAsia="仿宋"/>
          <w:sz w:val="32"/>
          <w:szCs w:val="32"/>
          <w:highlight w:val="yellow"/>
        </w:rPr>
        <w:t>（同意、不同意或驳回；不同意或驳回需填写相关原因；）</w:t>
      </w:r>
    </w:p>
    <w:p>
      <w:pPr>
        <w:rPr>
          <w:rFonts w:ascii="仿宋" w:hAnsi="仿宋" w:eastAsia="仿宋"/>
          <w:sz w:val="32"/>
          <w:szCs w:val="32"/>
        </w:rPr>
      </w:pPr>
      <w:r>
        <w:rPr>
          <w:rFonts w:hint="eastAsia" w:ascii="仿宋" w:hAnsi="仿宋" w:eastAsia="仿宋"/>
          <w:b/>
          <w:bCs/>
          <w:sz w:val="32"/>
          <w:szCs w:val="32"/>
        </w:rPr>
        <w:t>第三步：</w:t>
      </w:r>
      <w:r>
        <w:rPr>
          <w:rFonts w:hint="eastAsia" w:ascii="仿宋" w:hAnsi="仿宋" w:eastAsia="仿宋"/>
          <w:sz w:val="32"/>
          <w:szCs w:val="32"/>
        </w:rPr>
        <w:t>业务指导单位负责人意见</w:t>
      </w:r>
      <w:r>
        <w:rPr>
          <w:rFonts w:hint="eastAsia" w:ascii="仿宋" w:hAnsi="仿宋" w:eastAsia="仿宋"/>
          <w:sz w:val="32"/>
          <w:szCs w:val="32"/>
          <w:highlight w:val="yellow"/>
        </w:rPr>
        <w:t>（同意、不同意或驳回；不同意或驳回需填写相关原因）</w:t>
      </w:r>
    </w:p>
    <w:p>
      <w:pPr>
        <w:rPr>
          <w:rFonts w:hint="eastAsia" w:ascii="仿宋" w:hAnsi="仿宋" w:eastAsia="仿宋"/>
          <w:sz w:val="32"/>
          <w:szCs w:val="32"/>
          <w:lang w:eastAsia="zh-CN"/>
        </w:rPr>
      </w:pPr>
      <w:r>
        <w:rPr>
          <w:rFonts w:hint="eastAsia" w:ascii="仿宋" w:hAnsi="仿宋" w:eastAsia="仿宋"/>
          <w:b/>
          <w:bCs/>
          <w:sz w:val="32"/>
          <w:szCs w:val="32"/>
        </w:rPr>
        <w:t>第四步：</w:t>
      </w:r>
      <w:r>
        <w:rPr>
          <w:rFonts w:hint="eastAsia" w:ascii="仿宋" w:hAnsi="仿宋" w:eastAsia="仿宋"/>
          <w:sz w:val="32"/>
          <w:szCs w:val="32"/>
          <w:lang w:eastAsia="zh-CN"/>
        </w:rPr>
        <w:t>社团管理部</w:t>
      </w:r>
      <w:r>
        <w:rPr>
          <w:rFonts w:hint="eastAsia" w:ascii="仿宋" w:hAnsi="仿宋" w:eastAsia="仿宋"/>
          <w:sz w:val="32"/>
          <w:szCs w:val="32"/>
        </w:rPr>
        <w:t>审批意见</w:t>
      </w:r>
      <w:r>
        <w:rPr>
          <w:rFonts w:hint="eastAsia" w:ascii="仿宋" w:hAnsi="仿宋" w:eastAsia="仿宋"/>
          <w:sz w:val="32"/>
          <w:szCs w:val="32"/>
          <w:highlight w:val="yellow"/>
        </w:rPr>
        <w:t>（同意、不同意或驳回；不同意或驳回需填写相关原因）</w:t>
      </w:r>
      <w:r>
        <w:rPr>
          <w:rFonts w:hint="eastAsia" w:ascii="仿宋" w:hAnsi="仿宋" w:eastAsia="仿宋"/>
          <w:sz w:val="32"/>
          <w:szCs w:val="32"/>
          <w:highlight w:val="yellow"/>
          <w:lang w:eastAsia="zh-CN"/>
        </w:rPr>
        <w:t>（提交给徐一鸣：</w:t>
      </w:r>
      <w:r>
        <w:rPr>
          <w:rFonts w:hint="eastAsia" w:ascii="仿宋" w:hAnsi="仿宋" w:eastAsia="仿宋"/>
          <w:sz w:val="32"/>
          <w:szCs w:val="32"/>
          <w:highlight w:val="yellow"/>
          <w:lang w:val="en-US" w:eastAsia="zh-CN"/>
        </w:rPr>
        <w:t>1020191009</w:t>
      </w:r>
      <w:r>
        <w:rPr>
          <w:rFonts w:hint="eastAsia" w:ascii="仿宋" w:hAnsi="仿宋" w:eastAsia="仿宋"/>
          <w:sz w:val="32"/>
          <w:szCs w:val="32"/>
          <w:highlight w:val="yellow"/>
          <w:lang w:eastAsia="zh-CN"/>
        </w:rPr>
        <w:t>）</w:t>
      </w:r>
    </w:p>
    <w:p>
      <w:pPr>
        <w:rPr>
          <w:rFonts w:hint="eastAsia" w:ascii="仿宋" w:hAnsi="仿宋" w:eastAsia="仿宋"/>
          <w:sz w:val="32"/>
          <w:szCs w:val="32"/>
          <w:highlight w:val="yellow"/>
          <w:lang w:eastAsia="zh-CN"/>
        </w:rPr>
      </w:pPr>
      <w:r>
        <w:rPr>
          <w:rFonts w:hint="eastAsia" w:ascii="仿宋" w:hAnsi="仿宋" w:eastAsia="仿宋"/>
          <w:b/>
          <w:bCs/>
          <w:sz w:val="32"/>
          <w:szCs w:val="32"/>
        </w:rPr>
        <w:t>第五步：</w:t>
      </w:r>
      <w:r>
        <w:rPr>
          <w:rFonts w:hint="eastAsia" w:ascii="仿宋" w:hAnsi="仿宋" w:eastAsia="仿宋"/>
          <w:sz w:val="32"/>
          <w:szCs w:val="32"/>
        </w:rPr>
        <w:t>校团委审批意见</w:t>
      </w:r>
      <w:r>
        <w:rPr>
          <w:rFonts w:hint="eastAsia" w:ascii="仿宋" w:hAnsi="仿宋" w:eastAsia="仿宋"/>
          <w:sz w:val="32"/>
          <w:szCs w:val="32"/>
          <w:highlight w:val="yellow"/>
        </w:rPr>
        <w:t>（同意、不同意或驳回；不同意或驳回需填写相关原因）</w:t>
      </w:r>
      <w:r>
        <w:rPr>
          <w:rFonts w:hint="eastAsia" w:ascii="仿宋" w:hAnsi="仿宋" w:eastAsia="仿宋"/>
          <w:sz w:val="32"/>
          <w:szCs w:val="32"/>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b/>
          <w:bCs/>
          <w:sz w:val="30"/>
          <w:szCs w:val="30"/>
          <w:highlight w:val="yellow"/>
          <w:lang w:eastAsia="zh-CN"/>
        </w:rPr>
        <w:t>看是否为外出5人以上且当日不返校的社团集体外出活动，是，则有</w:t>
      </w:r>
      <w:r>
        <w:rPr>
          <w:rFonts w:hint="eastAsia" w:ascii="仿宋" w:hAnsi="仿宋" w:eastAsia="仿宋"/>
          <w:sz w:val="30"/>
          <w:szCs w:val="30"/>
          <w:lang w:eastAsia="zh-CN"/>
        </w:rPr>
        <w:t>学校党委</w:t>
      </w:r>
      <w:r>
        <w:rPr>
          <w:rFonts w:hint="eastAsia" w:ascii="仿宋" w:hAnsi="仿宋" w:eastAsia="仿宋"/>
          <w:sz w:val="30"/>
          <w:szCs w:val="30"/>
        </w:rPr>
        <w:t>审批意见反馈给发起人</w:t>
      </w:r>
      <w:r>
        <w:rPr>
          <w:rFonts w:hint="eastAsia" w:ascii="仿宋" w:hAnsi="仿宋" w:eastAsia="仿宋"/>
          <w:sz w:val="30"/>
          <w:szCs w:val="30"/>
          <w:highlight w:val="yellow"/>
          <w:lang w:eastAsia="zh-CN"/>
        </w:rPr>
        <w:t>（同时反馈给校团委、业务指导单位负责人和指导教师）；</w:t>
      </w:r>
      <w:r>
        <w:rPr>
          <w:rFonts w:hint="eastAsia" w:ascii="仿宋" w:hAnsi="仿宋" w:eastAsia="仿宋"/>
          <w:b/>
          <w:bCs/>
          <w:sz w:val="30"/>
          <w:szCs w:val="30"/>
          <w:highlight w:val="yellow"/>
          <w:lang w:eastAsia="zh-CN"/>
        </w:rPr>
        <w:t>否，则直接第七步</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widowControl/>
        <w:jc w:val="left"/>
      </w:pPr>
      <w:r>
        <w:rPr>
          <w:rFonts w:hint="eastAsia" w:ascii="仿宋" w:hAnsi="仿宋" w:eastAsia="仿宋"/>
          <w:b/>
          <w:bCs/>
          <w:sz w:val="30"/>
          <w:szCs w:val="30"/>
          <w:lang w:eastAsia="zh-CN"/>
        </w:rPr>
        <w:t>第八步：不同意</w:t>
      </w:r>
      <w:r>
        <w:rPr>
          <w:rFonts w:hint="eastAsia" w:ascii="仿宋" w:hAnsi="仿宋" w:eastAsia="仿宋"/>
          <w:sz w:val="30"/>
          <w:szCs w:val="30"/>
          <w:highlight w:val="none"/>
          <w:lang w:eastAsia="zh-CN"/>
        </w:rPr>
        <w:t>可在原表单基础上修改后再次提交，重新走流程。</w:t>
      </w:r>
      <w:r>
        <w:br w:type="page"/>
      </w:r>
    </w:p>
    <w:p>
      <w:pPr>
        <w:jc w:val="center"/>
        <w:rPr>
          <w:rFonts w:ascii="黑体" w:hAnsi="黑体" w:eastAsia="黑体"/>
          <w:sz w:val="30"/>
          <w:szCs w:val="30"/>
        </w:rPr>
      </w:pPr>
      <w:r>
        <w:rPr>
          <w:rFonts w:hint="eastAsia" w:ascii="黑体" w:hAnsi="黑体" w:eastAsia="黑体"/>
          <w:sz w:val="30"/>
          <w:szCs w:val="30"/>
          <w:lang w:val="en-US" w:eastAsia="zh-CN"/>
        </w:rPr>
        <w:t>5</w:t>
      </w:r>
      <w:r>
        <w:rPr>
          <w:rFonts w:hint="eastAsia" w:ascii="黑体" w:hAnsi="黑体" w:eastAsia="黑体"/>
          <w:sz w:val="30"/>
          <w:szCs w:val="30"/>
        </w:rPr>
        <w:t>社团名称变更</w:t>
      </w:r>
    </w:p>
    <w:p>
      <w:pPr>
        <w:rPr>
          <w:rFonts w:hint="eastAsia" w:eastAsiaTheme="minorEastAsia"/>
          <w:lang w:eastAsia="zh-CN"/>
        </w:rPr>
      </w:pPr>
      <w:r>
        <w:rPr>
          <w:rFonts w:hint="eastAsia" w:eastAsiaTheme="minorEastAsia"/>
          <w:lang w:eastAsia="zh-CN"/>
        </w:rPr>
        <w:drawing>
          <wp:inline distT="0" distB="0" distL="114300" distR="114300">
            <wp:extent cx="6116955" cy="2342515"/>
            <wp:effectExtent l="0" t="0" r="17145" b="635"/>
            <wp:docPr id="15" name="图片 15" descr="社团名称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社团名称变更"/>
                    <pic:cNvPicPr>
                      <a:picLocks noChangeAspect="1"/>
                    </pic:cNvPicPr>
                  </pic:nvPicPr>
                  <pic:blipFill>
                    <a:blip r:embed="rId8"/>
                    <a:stretch>
                      <a:fillRect/>
                    </a:stretch>
                  </pic:blipFill>
                  <pic:spPr>
                    <a:xfrm>
                      <a:off x="0" y="0"/>
                      <a:ext cx="6116955" cy="2342515"/>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名称变更登记</w:t>
      </w:r>
      <w:r>
        <w:rPr>
          <w:rFonts w:hint="eastAsia" w:ascii="仿宋" w:hAnsi="仿宋" w:eastAsia="仿宋"/>
          <w:sz w:val="30"/>
          <w:szCs w:val="30"/>
        </w:rPr>
        <w:t>表</w:t>
      </w:r>
      <w:r>
        <w:rPr>
          <w:rFonts w:hint="eastAsia" w:ascii="仿宋" w:hAnsi="仿宋" w:eastAsia="仿宋"/>
          <w:sz w:val="30"/>
          <w:szCs w:val="30"/>
          <w:lang w:eastAsia="zh-CN"/>
        </w:rPr>
        <w:t>单（见附件</w:t>
      </w:r>
      <w:r>
        <w:rPr>
          <w:rFonts w:hint="eastAsia" w:ascii="仿宋" w:hAnsi="仿宋" w:eastAsia="仿宋"/>
          <w:sz w:val="30"/>
          <w:szCs w:val="30"/>
          <w:lang w:val="en-US" w:eastAsia="zh-CN"/>
        </w:rPr>
        <w:t>5</w:t>
      </w:r>
      <w:r>
        <w:rPr>
          <w:rFonts w:hint="eastAsia" w:ascii="仿宋" w:hAnsi="仿宋" w:eastAsia="仿宋"/>
          <w:sz w:val="30"/>
          <w:szCs w:val="30"/>
          <w:lang w:eastAsia="zh-CN"/>
        </w:rPr>
        <w:t>）</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第五步：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七步：不同意</w:t>
      </w:r>
      <w:r>
        <w:rPr>
          <w:rFonts w:hint="eastAsia" w:ascii="仿宋" w:hAnsi="仿宋" w:eastAsia="仿宋"/>
          <w:sz w:val="30"/>
          <w:szCs w:val="30"/>
          <w:highlight w:val="none"/>
          <w:lang w:eastAsia="zh-CN"/>
        </w:rPr>
        <w:t>可在原表单基础上修改后再次提交，重新走流程。</w:t>
      </w:r>
    </w:p>
    <w:p>
      <w:pPr>
        <w:widowControl/>
        <w:jc w:val="left"/>
      </w:pPr>
      <w:r>
        <w:br w:type="page"/>
      </w:r>
    </w:p>
    <w:p>
      <w:pPr>
        <w:jc w:val="center"/>
        <w:rPr>
          <w:rFonts w:ascii="黑体" w:hAnsi="黑体" w:eastAsia="黑体"/>
          <w:sz w:val="30"/>
          <w:szCs w:val="30"/>
        </w:rPr>
      </w:pPr>
      <w:r>
        <w:rPr>
          <w:rFonts w:hint="eastAsia" w:ascii="黑体" w:hAnsi="黑体" w:eastAsia="黑体"/>
          <w:sz w:val="30"/>
          <w:szCs w:val="30"/>
          <w:lang w:val="en-US" w:eastAsia="zh-CN"/>
        </w:rPr>
        <w:t>6</w:t>
      </w:r>
      <w:r>
        <w:rPr>
          <w:rFonts w:hint="eastAsia" w:ascii="黑体" w:hAnsi="黑体" w:eastAsia="黑体"/>
          <w:sz w:val="30"/>
          <w:szCs w:val="30"/>
        </w:rPr>
        <w:t>社团年审</w:t>
      </w:r>
    </w:p>
    <w:p>
      <w:pPr>
        <w:jc w:val="center"/>
        <w:rPr>
          <w:rFonts w:hint="eastAsia" w:eastAsiaTheme="minorEastAsia"/>
          <w:lang w:eastAsia="zh-CN"/>
        </w:rPr>
      </w:pPr>
      <w:r>
        <w:rPr>
          <w:rFonts w:hint="eastAsia" w:eastAsiaTheme="minorEastAsia"/>
          <w:lang w:eastAsia="zh-CN"/>
        </w:rPr>
        <w:drawing>
          <wp:inline distT="0" distB="0" distL="114300" distR="114300">
            <wp:extent cx="5253990" cy="2844800"/>
            <wp:effectExtent l="0" t="0" r="3810" b="12700"/>
            <wp:docPr id="20" name="图片 20" descr="社团年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社团年审"/>
                    <pic:cNvPicPr>
                      <a:picLocks noChangeAspect="1"/>
                    </pic:cNvPicPr>
                  </pic:nvPicPr>
                  <pic:blipFill>
                    <a:blip r:embed="rId9"/>
                    <a:stretch>
                      <a:fillRect/>
                    </a:stretch>
                  </pic:blipFill>
                  <pic:spPr>
                    <a:xfrm>
                      <a:off x="0" y="0"/>
                      <a:ext cx="5253990" cy="284480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年审注册登记</w:t>
      </w:r>
      <w:r>
        <w:rPr>
          <w:rFonts w:hint="eastAsia" w:ascii="仿宋" w:hAnsi="仿宋" w:eastAsia="仿宋"/>
          <w:sz w:val="30"/>
          <w:szCs w:val="30"/>
        </w:rPr>
        <w:t>表</w:t>
      </w:r>
      <w:r>
        <w:rPr>
          <w:rFonts w:hint="eastAsia" w:ascii="仿宋" w:hAnsi="仿宋" w:eastAsia="仿宋"/>
          <w:sz w:val="30"/>
          <w:szCs w:val="30"/>
          <w:lang w:eastAsia="zh-CN"/>
        </w:rPr>
        <w:t>单（见附件</w:t>
      </w:r>
      <w:r>
        <w:rPr>
          <w:rFonts w:hint="eastAsia" w:ascii="仿宋" w:hAnsi="仿宋" w:eastAsia="仿宋"/>
          <w:sz w:val="30"/>
          <w:szCs w:val="30"/>
          <w:lang w:val="en-US" w:eastAsia="zh-CN"/>
        </w:rPr>
        <w:t>5</w:t>
      </w:r>
      <w:r>
        <w:rPr>
          <w:rFonts w:hint="eastAsia" w:ascii="仿宋" w:hAnsi="仿宋" w:eastAsia="仿宋"/>
          <w:sz w:val="30"/>
          <w:szCs w:val="30"/>
          <w:lang w:eastAsia="zh-CN"/>
        </w:rPr>
        <w:t>），</w:t>
      </w:r>
      <w:r>
        <w:rPr>
          <w:rFonts w:hint="eastAsia" w:ascii="仿宋" w:hAnsi="仿宋" w:eastAsia="仿宋"/>
          <w:sz w:val="30"/>
          <w:szCs w:val="30"/>
        </w:rPr>
        <w:t>提交申请材料（根据通知要求的相关材料）</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第五步：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七步：不同意</w:t>
      </w:r>
      <w:r>
        <w:rPr>
          <w:rFonts w:hint="eastAsia" w:ascii="仿宋" w:hAnsi="仿宋" w:eastAsia="仿宋"/>
          <w:sz w:val="30"/>
          <w:szCs w:val="30"/>
          <w:highlight w:val="none"/>
          <w:lang w:eastAsia="zh-CN"/>
        </w:rPr>
        <w:t>可在原表单基础上修改后再次提交，重新走流程。</w:t>
      </w:r>
    </w:p>
    <w:p>
      <w:pPr>
        <w:jc w:val="center"/>
        <w:rPr>
          <w:rFonts w:hint="eastAsia" w:ascii="黑体" w:hAnsi="黑体" w:eastAsia="黑体"/>
          <w:sz w:val="30"/>
          <w:szCs w:val="30"/>
          <w:lang w:eastAsia="zh-CN"/>
        </w:rPr>
      </w:pPr>
      <w:r>
        <w:rPr>
          <w:rFonts w:hint="eastAsia" w:ascii="黑体" w:hAnsi="黑体" w:eastAsia="黑体"/>
          <w:sz w:val="30"/>
          <w:szCs w:val="30"/>
          <w:lang w:val="en-US" w:eastAsia="zh-CN"/>
        </w:rPr>
        <w:t>7</w:t>
      </w:r>
      <w:r>
        <w:rPr>
          <w:rFonts w:hint="eastAsia" w:ascii="黑体" w:hAnsi="黑体" w:eastAsia="黑体"/>
          <w:sz w:val="30"/>
          <w:szCs w:val="30"/>
        </w:rPr>
        <w:t>社团业务指导单位</w:t>
      </w:r>
      <w:r>
        <w:rPr>
          <w:rFonts w:hint="eastAsia" w:ascii="黑体" w:hAnsi="黑体" w:eastAsia="黑体"/>
          <w:sz w:val="30"/>
          <w:szCs w:val="30"/>
          <w:lang w:eastAsia="zh-CN"/>
        </w:rPr>
        <w:t>认定或变更</w:t>
      </w:r>
    </w:p>
    <w:p>
      <w:pPr>
        <w:rPr>
          <w:rFonts w:hint="eastAsia" w:eastAsiaTheme="minorEastAsia"/>
          <w:lang w:eastAsia="zh-CN"/>
        </w:rPr>
      </w:pPr>
      <w:r>
        <w:rPr>
          <w:rFonts w:hint="eastAsia" w:eastAsiaTheme="minorEastAsia"/>
          <w:lang w:eastAsia="zh-CN"/>
        </w:rPr>
        <w:drawing>
          <wp:inline distT="0" distB="0" distL="114300" distR="114300">
            <wp:extent cx="6118860" cy="2043430"/>
            <wp:effectExtent l="0" t="0" r="15240" b="13970"/>
            <wp:docPr id="16" name="图片 16" descr="社团业务指导单位选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社团业务指导单位选定"/>
                    <pic:cNvPicPr>
                      <a:picLocks noChangeAspect="1"/>
                    </pic:cNvPicPr>
                  </pic:nvPicPr>
                  <pic:blipFill>
                    <a:blip r:embed="rId10"/>
                    <a:stretch>
                      <a:fillRect/>
                    </a:stretch>
                  </pic:blipFill>
                  <pic:spPr>
                    <a:xfrm>
                      <a:off x="0" y="0"/>
                      <a:ext cx="6118860" cy="204343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业务指导单位认定或变更登记表（见附件</w:t>
      </w:r>
      <w:r>
        <w:rPr>
          <w:rFonts w:hint="eastAsia" w:ascii="仿宋" w:hAnsi="仿宋" w:eastAsia="仿宋"/>
          <w:sz w:val="30"/>
          <w:szCs w:val="30"/>
          <w:lang w:val="en-US" w:eastAsia="zh-CN"/>
        </w:rPr>
        <w:t>7</w:t>
      </w:r>
      <w:r>
        <w:rPr>
          <w:rFonts w:hint="eastAsia" w:ascii="仿宋" w:hAnsi="仿宋" w:eastAsia="仿宋"/>
          <w:sz w:val="30"/>
          <w:szCs w:val="30"/>
          <w:lang w:eastAsia="zh-CN"/>
        </w:rPr>
        <w:t>）</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第三步：</w:t>
      </w:r>
      <w:r>
        <w:rPr>
          <w:rFonts w:hint="eastAsia" w:ascii="仿宋" w:hAnsi="仿宋" w:eastAsia="仿宋"/>
          <w:b/>
          <w:bCs/>
          <w:sz w:val="30"/>
          <w:szCs w:val="30"/>
          <w:lang w:eastAsia="zh-CN"/>
        </w:rPr>
        <w:t>原</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，如果首次认定直接到第四步</w:t>
      </w:r>
    </w:p>
    <w:p>
      <w:pPr>
        <w:rPr>
          <w:rFonts w:ascii="仿宋" w:hAnsi="仿宋" w:eastAsia="仿宋"/>
          <w:sz w:val="30"/>
          <w:szCs w:val="30"/>
        </w:rPr>
      </w:pPr>
      <w:r>
        <w:rPr>
          <w:rFonts w:hint="eastAsia" w:ascii="仿宋" w:hAnsi="仿宋" w:eastAsia="仿宋"/>
          <w:b/>
          <w:bCs/>
          <w:sz w:val="30"/>
          <w:szCs w:val="30"/>
        </w:rPr>
        <w:t>第</w:t>
      </w:r>
      <w:r>
        <w:rPr>
          <w:rFonts w:hint="eastAsia" w:ascii="仿宋" w:hAnsi="仿宋" w:eastAsia="仿宋"/>
          <w:b/>
          <w:bCs/>
          <w:sz w:val="30"/>
          <w:szCs w:val="30"/>
          <w:lang w:eastAsia="zh-CN"/>
        </w:rPr>
        <w:t>四</w:t>
      </w:r>
      <w:r>
        <w:rPr>
          <w:rFonts w:hint="eastAsia" w:ascii="仿宋" w:hAnsi="仿宋" w:eastAsia="仿宋"/>
          <w:b/>
          <w:bCs/>
          <w:sz w:val="30"/>
          <w:szCs w:val="30"/>
        </w:rPr>
        <w:t>步：</w:t>
      </w:r>
      <w:r>
        <w:rPr>
          <w:rFonts w:hint="eastAsia" w:ascii="仿宋" w:hAnsi="仿宋" w:eastAsia="仿宋"/>
          <w:b/>
          <w:bCs/>
          <w:sz w:val="30"/>
          <w:szCs w:val="30"/>
          <w:lang w:eastAsia="zh-CN"/>
        </w:rPr>
        <w:t>现</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五</w:t>
      </w:r>
      <w:r>
        <w:rPr>
          <w:rFonts w:hint="eastAsia" w:ascii="仿宋" w:hAnsi="仿宋" w:eastAsia="仿宋"/>
          <w:b/>
          <w:bCs/>
          <w:sz w:val="30"/>
          <w:szCs w:val="30"/>
        </w:rPr>
        <w:t>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六</w:t>
      </w:r>
      <w:r>
        <w:rPr>
          <w:rFonts w:hint="eastAsia" w:ascii="仿宋" w:hAnsi="仿宋" w:eastAsia="仿宋"/>
          <w:b/>
          <w:bCs/>
          <w:sz w:val="30"/>
          <w:szCs w:val="30"/>
        </w:rPr>
        <w:t>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rPr>
          <w:rFonts w:hint="eastAsia" w:ascii="仿宋" w:hAnsi="仿宋" w:eastAsia="仿宋"/>
          <w:sz w:val="30"/>
          <w:szCs w:val="30"/>
          <w:highlight w:val="none"/>
          <w:lang w:eastAsia="zh-CN"/>
        </w:rPr>
        <w:sectPr>
          <w:pgSz w:w="11906" w:h="16838"/>
          <w:pgMar w:top="1134" w:right="1134" w:bottom="1134" w:left="1134" w:header="851" w:footer="992" w:gutter="0"/>
          <w:cols w:space="425" w:num="1"/>
          <w:docGrid w:type="lines" w:linePitch="312" w:charSpace="0"/>
        </w:sect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八步：不同意</w:t>
      </w:r>
      <w:r>
        <w:rPr>
          <w:rFonts w:hint="eastAsia" w:ascii="仿宋" w:hAnsi="仿宋" w:eastAsia="仿宋"/>
          <w:sz w:val="30"/>
          <w:szCs w:val="30"/>
          <w:highlight w:val="none"/>
          <w:lang w:eastAsia="zh-CN"/>
        </w:rPr>
        <w:t>可在原表单基础上修改后再次提交，重新走流程。</w:t>
      </w:r>
    </w:p>
    <w:p>
      <w:pPr>
        <w:jc w:val="center"/>
        <w:rPr>
          <w:rFonts w:ascii="黑体" w:hAnsi="黑体" w:eastAsia="黑体"/>
          <w:sz w:val="30"/>
          <w:szCs w:val="30"/>
        </w:rPr>
      </w:pPr>
      <w:r>
        <w:rPr>
          <w:rFonts w:hint="eastAsia" w:ascii="黑体" w:hAnsi="黑体" w:eastAsia="黑体"/>
          <w:sz w:val="30"/>
          <w:szCs w:val="30"/>
          <w:lang w:val="en-US" w:eastAsia="zh-CN"/>
        </w:rPr>
        <w:t>8</w:t>
      </w:r>
      <w:r>
        <w:rPr>
          <w:rFonts w:hint="eastAsia" w:ascii="黑体" w:hAnsi="黑体" w:eastAsia="黑体"/>
          <w:sz w:val="30"/>
          <w:szCs w:val="30"/>
        </w:rPr>
        <w:t>社团指导教师</w:t>
      </w:r>
      <w:r>
        <w:rPr>
          <w:rFonts w:hint="eastAsia" w:ascii="黑体" w:hAnsi="黑体" w:eastAsia="黑体"/>
          <w:sz w:val="30"/>
          <w:szCs w:val="30"/>
          <w:lang w:eastAsia="zh-CN"/>
        </w:rPr>
        <w:t>选聘或</w:t>
      </w:r>
      <w:r>
        <w:rPr>
          <w:rFonts w:hint="eastAsia" w:ascii="黑体" w:hAnsi="黑体" w:eastAsia="黑体"/>
          <w:sz w:val="30"/>
          <w:szCs w:val="30"/>
        </w:rPr>
        <w:t>变更</w:t>
      </w:r>
    </w:p>
    <w:p>
      <w:pPr>
        <w:jc w:val="center"/>
      </w:pPr>
      <w:r>
        <w:drawing>
          <wp:inline distT="0" distB="0" distL="0" distR="0">
            <wp:extent cx="4961890" cy="1756410"/>
            <wp:effectExtent l="0" t="0" r="10160"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961890" cy="175641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指导教师选聘或变更登记表（见附件</w:t>
      </w:r>
      <w:r>
        <w:rPr>
          <w:rFonts w:hint="eastAsia" w:ascii="仿宋" w:hAnsi="仿宋" w:eastAsia="仿宋"/>
          <w:sz w:val="30"/>
          <w:szCs w:val="30"/>
          <w:lang w:val="en-US" w:eastAsia="zh-CN"/>
        </w:rPr>
        <w:t>8</w:t>
      </w:r>
      <w:r>
        <w:rPr>
          <w:rFonts w:hint="eastAsia" w:ascii="仿宋" w:hAnsi="仿宋" w:eastAsia="仿宋"/>
          <w:sz w:val="30"/>
          <w:szCs w:val="30"/>
          <w:lang w:eastAsia="zh-CN"/>
        </w:rPr>
        <w:t>），</w:t>
      </w:r>
      <w:r>
        <w:rPr>
          <w:rFonts w:hint="eastAsia" w:ascii="仿宋" w:hAnsi="仿宋" w:eastAsia="仿宋"/>
          <w:sz w:val="30"/>
          <w:szCs w:val="30"/>
        </w:rPr>
        <w:t>提交申请材料（</w:t>
      </w:r>
      <w:r>
        <w:rPr>
          <w:rFonts w:hint="eastAsia" w:ascii="仿宋" w:hAnsi="仿宋" w:eastAsia="仿宋"/>
          <w:sz w:val="30"/>
          <w:szCs w:val="30"/>
          <w:lang w:eastAsia="zh-CN"/>
        </w:rPr>
        <w:t>《东北林业大学学生社团指导教师资格认定信息表》</w:t>
      </w:r>
      <w:r>
        <w:rPr>
          <w:rFonts w:hint="eastAsia" w:ascii="仿宋" w:hAnsi="仿宋" w:eastAsia="仿宋"/>
          <w:sz w:val="30"/>
          <w:szCs w:val="30"/>
        </w:rPr>
        <w:t>、《</w:t>
      </w:r>
      <w:r>
        <w:rPr>
          <w:rFonts w:hint="eastAsia" w:ascii="仿宋" w:hAnsi="仿宋" w:eastAsia="仿宋"/>
          <w:sz w:val="30"/>
          <w:szCs w:val="30"/>
          <w:lang w:eastAsia="zh-CN"/>
        </w:rPr>
        <w:t>东北林业大学</w:t>
      </w:r>
      <w:r>
        <w:rPr>
          <w:rFonts w:hint="eastAsia" w:ascii="仿宋" w:hAnsi="仿宋" w:eastAsia="仿宋"/>
          <w:sz w:val="30"/>
          <w:szCs w:val="30"/>
        </w:rPr>
        <w:t>学生社团指导教师聘任协议》）</w:t>
      </w:r>
      <w:r>
        <w:rPr>
          <w:rFonts w:hint="eastAsia" w:ascii="仿宋" w:hAnsi="仿宋" w:eastAsia="仿宋"/>
          <w:sz w:val="30"/>
          <w:szCs w:val="30"/>
          <w:highlight w:val="yellow"/>
        </w:rPr>
        <w:t>（增加撤回功能）</w:t>
      </w:r>
    </w:p>
    <w:p>
      <w:pPr>
        <w:rPr>
          <w:rFonts w:hint="eastAsia" w:ascii="仿宋" w:hAnsi="仿宋" w:eastAsia="仿宋"/>
          <w:sz w:val="30"/>
          <w:szCs w:val="30"/>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二</w:t>
      </w:r>
      <w:r>
        <w:rPr>
          <w:rFonts w:hint="eastAsia" w:ascii="仿宋" w:hAnsi="仿宋" w:eastAsia="仿宋"/>
          <w:b/>
          <w:bCs/>
          <w:sz w:val="30"/>
          <w:szCs w:val="30"/>
        </w:rPr>
        <w:t>步：</w:t>
      </w:r>
      <w:r>
        <w:rPr>
          <w:rFonts w:hint="eastAsia" w:ascii="仿宋" w:hAnsi="仿宋" w:eastAsia="仿宋"/>
          <w:b/>
          <w:bCs/>
          <w:sz w:val="30"/>
          <w:szCs w:val="30"/>
          <w:lang w:eastAsia="zh-CN"/>
        </w:rPr>
        <w:t>原</w:t>
      </w:r>
      <w:r>
        <w:rPr>
          <w:rFonts w:hint="eastAsia" w:ascii="仿宋" w:hAnsi="仿宋" w:eastAsia="仿宋"/>
          <w:sz w:val="30"/>
          <w:szCs w:val="30"/>
          <w:lang w:eastAsia="zh-CN"/>
        </w:rPr>
        <w:t>指导教师</w:t>
      </w:r>
      <w:r>
        <w:rPr>
          <w:rFonts w:hint="eastAsia" w:ascii="仿宋" w:hAnsi="仿宋" w:eastAsia="仿宋"/>
          <w:sz w:val="30"/>
          <w:szCs w:val="30"/>
        </w:rPr>
        <w:t>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，如果首次选聘直接到第三步</w:t>
      </w:r>
    </w:p>
    <w:p>
      <w:pPr>
        <w:rPr>
          <w:rFonts w:ascii="仿宋" w:hAnsi="仿宋" w:eastAsia="仿宋"/>
          <w:sz w:val="30"/>
          <w:szCs w:val="30"/>
        </w:rPr>
      </w:pPr>
      <w:r>
        <w:rPr>
          <w:rFonts w:hint="eastAsia" w:ascii="仿宋" w:hAnsi="仿宋" w:eastAsia="仿宋"/>
          <w:b/>
          <w:bCs/>
          <w:sz w:val="30"/>
          <w:szCs w:val="30"/>
        </w:rPr>
        <w:t>第</w:t>
      </w:r>
      <w:r>
        <w:rPr>
          <w:rFonts w:hint="eastAsia" w:ascii="仿宋" w:hAnsi="仿宋" w:eastAsia="仿宋"/>
          <w:b/>
          <w:bCs/>
          <w:sz w:val="30"/>
          <w:szCs w:val="30"/>
          <w:lang w:eastAsia="zh-CN"/>
        </w:rPr>
        <w:t>三</w:t>
      </w:r>
      <w:r>
        <w:rPr>
          <w:rFonts w:hint="eastAsia" w:ascii="仿宋" w:hAnsi="仿宋" w:eastAsia="仿宋"/>
          <w:b/>
          <w:bCs/>
          <w:sz w:val="30"/>
          <w:szCs w:val="30"/>
        </w:rPr>
        <w:t>步：</w:t>
      </w:r>
      <w:r>
        <w:rPr>
          <w:rFonts w:hint="eastAsia" w:ascii="仿宋" w:hAnsi="仿宋" w:eastAsia="仿宋"/>
          <w:b/>
          <w:bCs/>
          <w:sz w:val="30"/>
          <w:szCs w:val="30"/>
          <w:lang w:eastAsia="zh-CN"/>
        </w:rPr>
        <w:t>现</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w:t>
      </w:r>
      <w:r>
        <w:rPr>
          <w:rFonts w:hint="eastAsia" w:ascii="仿宋" w:hAnsi="仿宋" w:eastAsia="仿宋"/>
          <w:b/>
          <w:bCs/>
          <w:sz w:val="30"/>
          <w:szCs w:val="30"/>
          <w:lang w:eastAsia="zh-CN"/>
        </w:rPr>
        <w:t>四</w:t>
      </w:r>
      <w:r>
        <w:rPr>
          <w:rFonts w:hint="eastAsia" w:ascii="仿宋" w:hAnsi="仿宋" w:eastAsia="仿宋"/>
          <w:b/>
          <w:bCs/>
          <w:sz w:val="30"/>
          <w:szCs w:val="30"/>
        </w:rPr>
        <w:t>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五</w:t>
      </w:r>
      <w:r>
        <w:rPr>
          <w:rFonts w:hint="eastAsia" w:ascii="仿宋" w:hAnsi="仿宋" w:eastAsia="仿宋"/>
          <w:b/>
          <w:bCs/>
          <w:sz w:val="30"/>
          <w:szCs w:val="30"/>
        </w:rPr>
        <w:t>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w:t>
      </w:r>
      <w:r>
        <w:rPr>
          <w:rFonts w:hint="eastAsia" w:ascii="仿宋" w:hAnsi="仿宋" w:eastAsia="仿宋"/>
          <w:b/>
          <w:bCs/>
          <w:sz w:val="30"/>
          <w:szCs w:val="30"/>
          <w:lang w:eastAsia="zh-CN"/>
        </w:rPr>
        <w:t>六</w:t>
      </w:r>
      <w:r>
        <w:rPr>
          <w:rFonts w:hint="eastAsia" w:ascii="仿宋" w:hAnsi="仿宋" w:eastAsia="仿宋"/>
          <w:b/>
          <w:bCs/>
          <w:sz w:val="30"/>
          <w:szCs w:val="30"/>
        </w:rPr>
        <w:t>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rPr>
          <w:rFonts w:ascii="仿宋" w:hAnsi="仿宋" w:eastAsia="仿宋"/>
          <w:b/>
          <w:bCs/>
          <w:sz w:val="30"/>
          <w:szCs w:val="30"/>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八步：不同意</w:t>
      </w:r>
      <w:r>
        <w:rPr>
          <w:rFonts w:hint="eastAsia" w:ascii="仿宋" w:hAnsi="仿宋" w:eastAsia="仿宋"/>
          <w:sz w:val="30"/>
          <w:szCs w:val="30"/>
          <w:highlight w:val="none"/>
          <w:lang w:eastAsia="zh-CN"/>
        </w:rPr>
        <w:t>可在原表单基础上修改后再次提交，重新走流程。</w:t>
      </w:r>
      <w:r>
        <w:rPr>
          <w:rFonts w:ascii="仿宋" w:hAnsi="仿宋" w:eastAsia="仿宋"/>
          <w:b/>
          <w:bCs/>
          <w:sz w:val="30"/>
          <w:szCs w:val="30"/>
        </w:rPr>
        <w:br w:type="page"/>
      </w:r>
    </w:p>
    <w:p>
      <w:pPr>
        <w:jc w:val="center"/>
        <w:rPr>
          <w:rFonts w:ascii="黑体" w:hAnsi="黑体" w:eastAsia="黑体"/>
          <w:sz w:val="30"/>
          <w:szCs w:val="30"/>
        </w:rPr>
      </w:pPr>
      <w:r>
        <w:rPr>
          <w:rFonts w:hint="eastAsia" w:ascii="黑体" w:hAnsi="黑体" w:eastAsia="黑体"/>
          <w:sz w:val="30"/>
          <w:szCs w:val="30"/>
          <w:lang w:val="en-US" w:eastAsia="zh-CN"/>
        </w:rPr>
        <w:t>9</w:t>
      </w:r>
      <w:r>
        <w:rPr>
          <w:rFonts w:hint="eastAsia" w:ascii="黑体" w:hAnsi="黑体" w:eastAsia="黑体"/>
          <w:sz w:val="30"/>
          <w:szCs w:val="30"/>
        </w:rPr>
        <w:t>社团注销</w:t>
      </w:r>
    </w:p>
    <w:p>
      <w:pPr>
        <w:jc w:val="center"/>
        <w:rPr>
          <w:rFonts w:hint="eastAsia" w:eastAsiaTheme="minorEastAsia"/>
          <w:lang w:eastAsia="zh-CN"/>
        </w:rPr>
      </w:pPr>
      <w:r>
        <w:rPr>
          <w:rFonts w:hint="eastAsia" w:eastAsiaTheme="minorEastAsia"/>
          <w:lang w:eastAsia="zh-CN"/>
        </w:rPr>
        <w:drawing>
          <wp:inline distT="0" distB="0" distL="114300" distR="114300">
            <wp:extent cx="6115050" cy="4687570"/>
            <wp:effectExtent l="0" t="0" r="0" b="17780"/>
            <wp:docPr id="19" name="图片 19" descr="社团注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社团注销"/>
                    <pic:cNvPicPr>
                      <a:picLocks noChangeAspect="1"/>
                    </pic:cNvPicPr>
                  </pic:nvPicPr>
                  <pic:blipFill>
                    <a:blip r:embed="rId12"/>
                    <a:stretch>
                      <a:fillRect/>
                    </a:stretch>
                  </pic:blipFill>
                  <pic:spPr>
                    <a:xfrm>
                      <a:off x="0" y="0"/>
                      <a:ext cx="6115050" cy="468757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ascii="仿宋" w:hAnsi="仿宋" w:eastAsia="仿宋"/>
          <w:sz w:val="30"/>
          <w:szCs w:val="30"/>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w:t>
      </w:r>
      <w:r>
        <w:rPr>
          <w:rFonts w:hint="eastAsia" w:ascii="仿宋" w:hAnsi="仿宋" w:eastAsia="仿宋"/>
          <w:sz w:val="30"/>
          <w:szCs w:val="30"/>
          <w:lang w:eastAsia="zh-CN"/>
        </w:rPr>
        <w:t>注销登记表（见附件</w:t>
      </w:r>
      <w:r>
        <w:rPr>
          <w:rFonts w:hint="eastAsia" w:ascii="仿宋" w:hAnsi="仿宋" w:eastAsia="仿宋"/>
          <w:sz w:val="30"/>
          <w:szCs w:val="30"/>
          <w:lang w:val="en-US" w:eastAsia="zh-CN"/>
        </w:rPr>
        <w:t>9</w:t>
      </w:r>
      <w:r>
        <w:rPr>
          <w:rFonts w:hint="eastAsia" w:ascii="仿宋" w:hAnsi="仿宋" w:eastAsia="仿宋"/>
          <w:sz w:val="30"/>
          <w:szCs w:val="30"/>
          <w:lang w:eastAsia="zh-CN"/>
        </w:rPr>
        <w:t>）</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第五步：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p>
    <w:p>
      <w:pPr>
        <w:rPr>
          <w:rFonts w:hint="eastAsia" w:ascii="仿宋" w:hAnsi="仿宋" w:eastAsia="仿宋"/>
          <w:sz w:val="30"/>
          <w:szCs w:val="30"/>
          <w:highlight w:val="none"/>
          <w:lang w:eastAsia="zh-CN"/>
        </w:rPr>
        <w:sectPr>
          <w:pgSz w:w="11906" w:h="16838"/>
          <w:pgMar w:top="1134" w:right="1134" w:bottom="1134" w:left="1134" w:header="851" w:footer="992" w:gutter="0"/>
          <w:cols w:space="425" w:num="1"/>
          <w:docGrid w:type="lines" w:linePitch="312" w:charSpace="0"/>
        </w:sect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七步：不同意</w:t>
      </w:r>
      <w:r>
        <w:rPr>
          <w:rFonts w:hint="eastAsia" w:ascii="仿宋" w:hAnsi="仿宋" w:eastAsia="仿宋"/>
          <w:sz w:val="30"/>
          <w:szCs w:val="30"/>
          <w:highlight w:val="none"/>
          <w:lang w:eastAsia="zh-CN"/>
        </w:rPr>
        <w:t>可在原表单基础上修改后再次提交，重新走流程。</w:t>
      </w:r>
    </w:p>
    <w:p>
      <w:pPr>
        <w:jc w:val="center"/>
        <w:rPr>
          <w:rFonts w:hint="eastAsia" w:ascii="黑体" w:hAnsi="黑体" w:eastAsia="黑体"/>
          <w:sz w:val="30"/>
          <w:szCs w:val="30"/>
          <w:lang w:eastAsia="zh-CN"/>
        </w:rPr>
      </w:pPr>
      <w:r>
        <w:rPr>
          <w:rFonts w:hint="eastAsia" w:ascii="黑体" w:hAnsi="黑体" w:eastAsia="黑体"/>
          <w:sz w:val="30"/>
          <w:szCs w:val="30"/>
          <w:lang w:val="en-US" w:eastAsia="zh-CN"/>
        </w:rPr>
        <w:t>10</w:t>
      </w:r>
      <w:r>
        <w:rPr>
          <w:rFonts w:hint="eastAsia" w:ascii="黑体" w:hAnsi="黑体" w:eastAsia="黑体"/>
          <w:sz w:val="30"/>
          <w:szCs w:val="30"/>
        </w:rPr>
        <w:t>社团</w:t>
      </w:r>
      <w:r>
        <w:rPr>
          <w:rFonts w:hint="eastAsia" w:ascii="黑体" w:hAnsi="黑体" w:eastAsia="黑体"/>
          <w:sz w:val="30"/>
          <w:szCs w:val="30"/>
          <w:lang w:eastAsia="zh-CN"/>
        </w:rPr>
        <w:t>指导教师月度工作量</w:t>
      </w:r>
    </w:p>
    <w:p>
      <w:pPr>
        <w:rPr>
          <w:rFonts w:hint="eastAsia" w:ascii="仿宋" w:hAnsi="仿宋" w:eastAsia="仿宋"/>
          <w:sz w:val="30"/>
          <w:szCs w:val="30"/>
          <w:highlight w:val="none"/>
          <w:lang w:eastAsia="zh-CN"/>
        </w:rPr>
      </w:pPr>
      <w:r>
        <w:rPr>
          <w:rFonts w:hint="eastAsia" w:ascii="仿宋" w:hAnsi="仿宋" w:eastAsia="仿宋"/>
          <w:sz w:val="30"/>
          <w:szCs w:val="30"/>
          <w:highlight w:val="none"/>
          <w:lang w:eastAsia="zh-CN"/>
        </w:rPr>
        <w:drawing>
          <wp:inline distT="0" distB="0" distL="114300" distR="114300">
            <wp:extent cx="6120130" cy="2139950"/>
            <wp:effectExtent l="0" t="0" r="13970" b="12700"/>
            <wp:docPr id="21" name="图片 21" descr="社团指导教师工作量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社团指导教师工作量记录"/>
                    <pic:cNvPicPr>
                      <a:picLocks noChangeAspect="1"/>
                    </pic:cNvPicPr>
                  </pic:nvPicPr>
                  <pic:blipFill>
                    <a:blip r:embed="rId13"/>
                    <a:stretch>
                      <a:fillRect/>
                    </a:stretch>
                  </pic:blipFill>
                  <pic:spPr>
                    <a:xfrm>
                      <a:off x="0" y="0"/>
                      <a:ext cx="6120130" cy="2139950"/>
                    </a:xfrm>
                    <a:prstGeom prst="rect">
                      <a:avLst/>
                    </a:prstGeom>
                  </pic:spPr>
                </pic:pic>
              </a:graphicData>
            </a:graphic>
          </wp:inline>
        </w:drawing>
      </w:r>
    </w:p>
    <w:p>
      <w:pPr>
        <w:rPr>
          <w:rFonts w:ascii="黑体" w:hAnsi="黑体" w:eastAsia="黑体"/>
          <w:b/>
          <w:bCs/>
          <w:sz w:val="30"/>
          <w:szCs w:val="30"/>
        </w:rPr>
      </w:pPr>
      <w:r>
        <w:rPr>
          <w:rFonts w:hint="eastAsia" w:ascii="黑体" w:hAnsi="黑体" w:eastAsia="黑体"/>
          <w:b/>
          <w:bCs/>
          <w:sz w:val="30"/>
          <w:szCs w:val="30"/>
        </w:rPr>
        <w:t>办事大厅流程：</w:t>
      </w:r>
    </w:p>
    <w:p>
      <w:pPr>
        <w:rPr>
          <w:rFonts w:hint="eastAsia" w:ascii="仿宋" w:hAnsi="仿宋" w:eastAsia="仿宋"/>
          <w:sz w:val="30"/>
          <w:szCs w:val="30"/>
          <w:highlight w:val="yellow"/>
        </w:rPr>
      </w:pPr>
      <w:r>
        <w:rPr>
          <w:rFonts w:hint="eastAsia" w:ascii="仿宋" w:hAnsi="仿宋" w:eastAsia="仿宋"/>
          <w:b/>
          <w:bCs/>
          <w:sz w:val="30"/>
          <w:szCs w:val="30"/>
        </w:rPr>
        <w:t>第一步：</w:t>
      </w:r>
      <w:r>
        <w:rPr>
          <w:rFonts w:hint="eastAsia" w:ascii="仿宋" w:hAnsi="仿宋" w:eastAsia="仿宋"/>
          <w:sz w:val="30"/>
          <w:szCs w:val="30"/>
          <w:lang w:eastAsia="zh-CN"/>
        </w:rPr>
        <w:t>社团负责</w:t>
      </w:r>
      <w:r>
        <w:rPr>
          <w:rFonts w:hint="eastAsia" w:ascii="仿宋" w:hAnsi="仿宋" w:eastAsia="仿宋"/>
          <w:sz w:val="30"/>
          <w:szCs w:val="30"/>
        </w:rPr>
        <w:t>人登录办事大厅填写东北林业大学学生社团指导教师月度工作量统计表</w:t>
      </w:r>
      <w:r>
        <w:rPr>
          <w:rFonts w:hint="eastAsia" w:ascii="仿宋" w:hAnsi="仿宋" w:eastAsia="仿宋"/>
          <w:sz w:val="30"/>
          <w:szCs w:val="30"/>
          <w:lang w:eastAsia="zh-CN"/>
        </w:rPr>
        <w:t>（见附件</w:t>
      </w:r>
      <w:r>
        <w:rPr>
          <w:rFonts w:hint="eastAsia" w:ascii="仿宋" w:hAnsi="仿宋" w:eastAsia="仿宋"/>
          <w:sz w:val="30"/>
          <w:szCs w:val="30"/>
          <w:lang w:val="en-US" w:eastAsia="zh-CN"/>
        </w:rPr>
        <w:t>9</w:t>
      </w:r>
      <w:r>
        <w:rPr>
          <w:rFonts w:hint="eastAsia" w:ascii="仿宋" w:hAnsi="仿宋" w:eastAsia="仿宋"/>
          <w:sz w:val="30"/>
          <w:szCs w:val="30"/>
          <w:lang w:eastAsia="zh-CN"/>
        </w:rPr>
        <w:t>）</w:t>
      </w:r>
      <w:r>
        <w:rPr>
          <w:rFonts w:hint="eastAsia" w:ascii="仿宋" w:hAnsi="仿宋" w:eastAsia="仿宋"/>
          <w:sz w:val="30"/>
          <w:szCs w:val="30"/>
          <w:highlight w:val="yellow"/>
        </w:rPr>
        <w:t>（增加撤回功能）</w:t>
      </w:r>
    </w:p>
    <w:p>
      <w:pPr>
        <w:rPr>
          <w:rFonts w:ascii="仿宋" w:hAnsi="仿宋" w:eastAsia="仿宋"/>
          <w:sz w:val="30"/>
          <w:szCs w:val="30"/>
        </w:rPr>
      </w:pPr>
      <w:r>
        <w:rPr>
          <w:rFonts w:hint="eastAsia" w:ascii="仿宋" w:hAnsi="仿宋" w:eastAsia="仿宋"/>
          <w:b/>
          <w:bCs/>
          <w:sz w:val="30"/>
          <w:szCs w:val="30"/>
        </w:rPr>
        <w:t>第二步：</w:t>
      </w:r>
      <w:r>
        <w:rPr>
          <w:rFonts w:hint="eastAsia" w:ascii="仿宋" w:hAnsi="仿宋" w:eastAsia="仿宋"/>
          <w:sz w:val="30"/>
          <w:szCs w:val="30"/>
        </w:rPr>
        <w:t>指导教师意见</w:t>
      </w:r>
      <w:r>
        <w:rPr>
          <w:rFonts w:hint="eastAsia" w:ascii="仿宋" w:hAnsi="仿宋" w:eastAsia="仿宋"/>
          <w:sz w:val="30"/>
          <w:szCs w:val="30"/>
          <w:highlight w:val="yellow"/>
        </w:rPr>
        <w:t>（同意、不同意或驳回；不同意或驳回需填写相关原因；）</w:t>
      </w:r>
    </w:p>
    <w:p>
      <w:pPr>
        <w:rPr>
          <w:rFonts w:ascii="仿宋" w:hAnsi="仿宋" w:eastAsia="仿宋"/>
          <w:sz w:val="30"/>
          <w:szCs w:val="30"/>
        </w:rPr>
      </w:pPr>
      <w:r>
        <w:rPr>
          <w:rFonts w:hint="eastAsia" w:ascii="仿宋" w:hAnsi="仿宋" w:eastAsia="仿宋"/>
          <w:b/>
          <w:bCs/>
          <w:sz w:val="30"/>
          <w:szCs w:val="30"/>
        </w:rPr>
        <w:t>第三步：</w:t>
      </w:r>
      <w:r>
        <w:rPr>
          <w:rFonts w:hint="eastAsia" w:ascii="仿宋" w:hAnsi="仿宋" w:eastAsia="仿宋"/>
          <w:sz w:val="30"/>
          <w:szCs w:val="30"/>
        </w:rPr>
        <w:t>业务指导单位负责人意见</w:t>
      </w:r>
      <w:r>
        <w:rPr>
          <w:rFonts w:hint="eastAsia" w:ascii="仿宋" w:hAnsi="仿宋" w:eastAsia="仿宋"/>
          <w:sz w:val="30"/>
          <w:szCs w:val="30"/>
          <w:highlight w:val="yellow"/>
        </w:rPr>
        <w:t>（同意、不同意或驳回；不同意或驳回需填写相关原因）</w:t>
      </w:r>
    </w:p>
    <w:p>
      <w:pPr>
        <w:rPr>
          <w:rFonts w:hint="eastAsia" w:ascii="仿宋" w:hAnsi="仿宋" w:eastAsia="仿宋"/>
          <w:sz w:val="30"/>
          <w:szCs w:val="30"/>
          <w:lang w:eastAsia="zh-CN"/>
        </w:rPr>
      </w:pPr>
      <w:r>
        <w:rPr>
          <w:rFonts w:hint="eastAsia" w:ascii="仿宋" w:hAnsi="仿宋" w:eastAsia="仿宋"/>
          <w:b/>
          <w:bCs/>
          <w:sz w:val="30"/>
          <w:szCs w:val="30"/>
        </w:rPr>
        <w:t>第四步：</w:t>
      </w:r>
      <w:r>
        <w:rPr>
          <w:rFonts w:hint="eastAsia" w:ascii="仿宋" w:hAnsi="仿宋" w:eastAsia="仿宋"/>
          <w:sz w:val="30"/>
          <w:szCs w:val="30"/>
          <w:lang w:eastAsia="zh-CN"/>
        </w:rPr>
        <w:t>社团管理部</w:t>
      </w:r>
      <w:r>
        <w:rPr>
          <w:rFonts w:hint="eastAsia" w:ascii="仿宋" w:hAnsi="仿宋" w:eastAsia="仿宋"/>
          <w:sz w:val="30"/>
          <w:szCs w:val="30"/>
        </w:rPr>
        <w:t>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（提交给徐一鸣：</w:t>
      </w:r>
      <w:r>
        <w:rPr>
          <w:rFonts w:hint="eastAsia" w:ascii="仿宋" w:hAnsi="仿宋" w:eastAsia="仿宋"/>
          <w:sz w:val="30"/>
          <w:szCs w:val="30"/>
          <w:highlight w:val="yellow"/>
          <w:lang w:val="en-US" w:eastAsia="zh-CN"/>
        </w:rPr>
        <w:t>1020191009</w:t>
      </w:r>
      <w:r>
        <w:rPr>
          <w:rFonts w:hint="eastAsia" w:ascii="仿宋" w:hAnsi="仿宋" w:eastAsia="仿宋"/>
          <w:sz w:val="30"/>
          <w:szCs w:val="30"/>
          <w:highlight w:val="yellow"/>
          <w:lang w:eastAsia="zh-CN"/>
        </w:rPr>
        <w:t>）</w:t>
      </w:r>
    </w:p>
    <w:p>
      <w:pPr>
        <w:rPr>
          <w:rFonts w:hint="eastAsia" w:ascii="仿宋" w:hAnsi="仿宋" w:eastAsia="仿宋"/>
          <w:sz w:val="30"/>
          <w:szCs w:val="30"/>
          <w:highlight w:val="yellow"/>
          <w:lang w:eastAsia="zh-CN"/>
        </w:rPr>
      </w:pPr>
      <w:r>
        <w:rPr>
          <w:rFonts w:hint="eastAsia" w:ascii="仿宋" w:hAnsi="仿宋" w:eastAsia="仿宋"/>
          <w:b/>
          <w:bCs/>
          <w:sz w:val="30"/>
          <w:szCs w:val="30"/>
        </w:rPr>
        <w:t>第五步：</w:t>
      </w:r>
      <w:r>
        <w:rPr>
          <w:rFonts w:hint="eastAsia" w:ascii="仿宋" w:hAnsi="仿宋" w:eastAsia="仿宋"/>
          <w:sz w:val="30"/>
          <w:szCs w:val="30"/>
        </w:rPr>
        <w:t>校团委审批意见</w:t>
      </w:r>
      <w:r>
        <w:rPr>
          <w:rFonts w:hint="eastAsia" w:ascii="仿宋" w:hAnsi="仿宋" w:eastAsia="仿宋"/>
          <w:sz w:val="30"/>
          <w:szCs w:val="30"/>
          <w:highlight w:val="yellow"/>
        </w:rPr>
        <w:t>（同意、不同意或驳回；不同意或驳回需填写相关原因）</w:t>
      </w:r>
      <w:r>
        <w:rPr>
          <w:rFonts w:hint="eastAsia" w:ascii="仿宋" w:hAnsi="仿宋" w:eastAsia="仿宋"/>
          <w:sz w:val="30"/>
          <w:szCs w:val="30"/>
          <w:highlight w:val="yellow"/>
          <w:lang w:eastAsia="zh-CN"/>
        </w:rPr>
        <w:t>（提交给付书朋：1020100043）</w:t>
      </w:r>
    </w:p>
    <w:p>
      <w:pPr>
        <w:rPr>
          <w:rFonts w:hint="eastAsia" w:ascii="仿宋" w:hAnsi="仿宋" w:eastAsia="仿宋"/>
          <w:sz w:val="30"/>
          <w:szCs w:val="30"/>
          <w:highlight w:val="yellow"/>
          <w:lang w:eastAsia="zh-CN"/>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六步：</w:t>
      </w:r>
      <w:r>
        <w:rPr>
          <w:rFonts w:hint="eastAsia" w:ascii="仿宋" w:hAnsi="仿宋" w:eastAsia="仿宋"/>
          <w:sz w:val="30"/>
          <w:szCs w:val="30"/>
        </w:rPr>
        <w:t>校团委意见反馈给发起人</w:t>
      </w:r>
      <w:r>
        <w:rPr>
          <w:rFonts w:hint="eastAsia" w:ascii="仿宋" w:hAnsi="仿宋" w:eastAsia="仿宋"/>
          <w:sz w:val="30"/>
          <w:szCs w:val="30"/>
          <w:highlight w:val="yellow"/>
          <w:lang w:eastAsia="zh-CN"/>
        </w:rPr>
        <w:t>（同时反馈给业务指导单位负责人和指导教师）</w:t>
      </w:r>
      <w:bookmarkStart w:id="0" w:name="_GoBack"/>
      <w:bookmarkEnd w:id="0"/>
    </w:p>
    <w:p>
      <w:pPr>
        <w:rPr>
          <w:rFonts w:hint="eastAsia" w:ascii="仿宋" w:hAnsi="仿宋" w:eastAsia="仿宋"/>
          <w:sz w:val="30"/>
          <w:szCs w:val="30"/>
          <w:highlight w:val="yellow"/>
        </w:rPr>
      </w:pPr>
      <w:r>
        <w:rPr>
          <w:rFonts w:hint="eastAsia" w:ascii="仿宋" w:hAnsi="仿宋" w:eastAsia="仿宋"/>
          <w:b/>
          <w:bCs/>
          <w:sz w:val="30"/>
          <w:szCs w:val="30"/>
          <w:lang w:eastAsia="zh-CN"/>
        </w:rPr>
        <w:t>第</w:t>
      </w:r>
      <w:r>
        <w:rPr>
          <w:rFonts w:hint="eastAsia" w:ascii="仿宋" w:hAnsi="仿宋" w:eastAsia="仿宋"/>
          <w:b/>
          <w:bCs/>
          <w:sz w:val="30"/>
          <w:szCs w:val="30"/>
          <w:highlight w:val="none"/>
          <w:lang w:eastAsia="zh-CN"/>
        </w:rPr>
        <w:t>七步：不同意</w:t>
      </w:r>
      <w:r>
        <w:rPr>
          <w:rFonts w:hint="eastAsia" w:ascii="仿宋" w:hAnsi="仿宋" w:eastAsia="仿宋"/>
          <w:sz w:val="30"/>
          <w:szCs w:val="30"/>
          <w:highlight w:val="none"/>
          <w:lang w:eastAsia="zh-CN"/>
        </w:rPr>
        <w:t>可在原表单基础上修改后再次提交，重新走流程。</w:t>
      </w:r>
    </w:p>
    <w:p>
      <w:pPr>
        <w:rPr>
          <w:rFonts w:hint="eastAsia" w:ascii="仿宋" w:hAnsi="仿宋" w:eastAsia="仿宋"/>
          <w:sz w:val="30"/>
          <w:szCs w:val="30"/>
          <w:highlight w:val="none"/>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54"/>
    <w:rsid w:val="00213354"/>
    <w:rsid w:val="006C442A"/>
    <w:rsid w:val="00712E06"/>
    <w:rsid w:val="009138AA"/>
    <w:rsid w:val="00A542DD"/>
    <w:rsid w:val="00B60E4E"/>
    <w:rsid w:val="05D4198F"/>
    <w:rsid w:val="309D24F3"/>
    <w:rsid w:val="435E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396</Words>
  <Characters>2259</Characters>
  <Lines>18</Lines>
  <Paragraphs>5</Paragraphs>
  <TotalTime>0</TotalTime>
  <ScaleCrop>false</ScaleCrop>
  <LinksUpToDate>false</LinksUpToDate>
  <CharactersWithSpaces>2650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2022-04-21T01:46:00Z</dcterms:created>
  <dc:creator>东林 团委</dc:creator>
  <cp:lastModifiedBy>华泽琳</cp:lastModifiedBy>
  <dcterms:modified xsi:type="dcterms:W3CDTF">2022-04-22T14:12:19Z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F5E6DB5E30B043F3BFF0ED9A4149184B</vt:lpwstr>
  </property>
</Properties>
</file>