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 w:val="0"/>
        <w:topLinePunct w:val="0"/>
        <w:bidi w:val="0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640" w:lineRule="exact"/>
        <w:jc w:val="both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各市（州）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、边境县（市、区）团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委联系方式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jc w:val="both"/>
        <w:rPr>
          <w:rFonts w:cs="仿宋_GB2312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42"/>
        <w:gridCol w:w="278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共青团长春市委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柳昊沅  15568173222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共青团吉林市委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余静婷  15590077555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共青团四平市委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杨名扬  18643443298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共青团辽源市委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迟舒予  17604478812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共青团通化市委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娟  15904359533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共青团白山市委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张馨月  15943996177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共青团松原市委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牧  15164468800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共青团白城市委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黄美佳  18043669156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共青团延边市委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王安琪  15526777817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共青团梅河口市委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  雪  15844562977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边境县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（市、区）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共青团抚松县委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晨  13009076600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共青团长白县委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贾文瑜  0439-8823329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共青团临江市委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徐子然  18643955125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共青团浑江区委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姚宗博  13331498283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共青团集安市委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金文悦  18643576331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图们市委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00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杨芸瑞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13894339291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珲春市委</w:t>
            </w:r>
          </w:p>
        </w:tc>
        <w:tc>
          <w:tcPr>
            <w:tcW w:w="33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郭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</w:rPr>
              <w:t>15568210791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龙井市委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婷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18684344372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和龙市委</w:t>
            </w:r>
          </w:p>
        </w:tc>
        <w:tc>
          <w:tcPr>
            <w:tcW w:w="3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野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15941392671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共青团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安图县委</w:t>
            </w:r>
          </w:p>
        </w:tc>
        <w:tc>
          <w:tcPr>
            <w:tcW w:w="33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崔一默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15650779657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Yzc5YzJmYzIxODIwZDA5Y2M5NTZjZDdlMzFlMDQifQ=="/>
  </w:docVars>
  <w:rsids>
    <w:rsidRoot w:val="5B842ADE"/>
    <w:rsid w:val="3E3723A3"/>
    <w:rsid w:val="5B8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2024-06-06T15:19:00Z</dcterms:created>
  <dc:creator>你也想见长岛雪.</dc:creator>
  <cp:lastModifiedBy>你也想见长岛雪.</cp:lastModifiedBy>
  <dcterms:modified xsi:type="dcterms:W3CDTF">2024-06-08T08:12:55Z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FCF71A976D4D4C61BE0B4FD66C79B0EA_11</vt:lpwstr>
  </property>
</Properties>
</file>